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19781" w14:textId="77777777" w:rsidR="00B2208F" w:rsidRDefault="00B2208F" w:rsidP="00B2208F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732291" w14:textId="77777777" w:rsidR="00B2208F" w:rsidRPr="00B2208F" w:rsidRDefault="00B2208F" w:rsidP="00B2208F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08A1CF" w14:textId="77777777" w:rsidR="00BA1212" w:rsidRDefault="00BA1212" w:rsidP="00BA121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14:paraId="31246938" w14:textId="77777777" w:rsidR="00BA1212" w:rsidRDefault="00BA1212" w:rsidP="00BA121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14:paraId="675CF0C5" w14:textId="77777777" w:rsidR="00BA1212" w:rsidRDefault="00BA1212" w:rsidP="00BA121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14:paraId="3B5B5271" w14:textId="77777777" w:rsidR="00BA1212" w:rsidRPr="00BA1212" w:rsidRDefault="00BA1212" w:rsidP="00BA121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44"/>
          <w:szCs w:val="44"/>
          <w:lang w:eastAsia="pl-PL"/>
        </w:rPr>
      </w:pPr>
      <w:r w:rsidRPr="00BA1212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44"/>
          <w:szCs w:val="44"/>
          <w:lang w:eastAsia="pl-PL"/>
        </w:rPr>
        <w:t>SZKOLNY PROGRAM</w:t>
      </w:r>
    </w:p>
    <w:p w14:paraId="7BF8EE47" w14:textId="7D40D5E9" w:rsidR="00BA1212" w:rsidRPr="00BA1212" w:rsidRDefault="00BA1212" w:rsidP="00BA121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44"/>
          <w:szCs w:val="44"/>
          <w:lang w:eastAsia="pl-PL"/>
        </w:rPr>
      </w:pPr>
      <w:r w:rsidRPr="00BA1212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44"/>
          <w:szCs w:val="44"/>
          <w:lang w:eastAsia="pl-PL"/>
        </w:rPr>
        <w:t xml:space="preserve"> WYCHOWAWCZO-PROFILAKTYCZNY</w:t>
      </w:r>
    </w:p>
    <w:p w14:paraId="1BBD182F" w14:textId="4BBF2706" w:rsidR="00BA1212" w:rsidRDefault="00BA1212" w:rsidP="00BA12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8535093" w14:textId="21EC79F6" w:rsidR="00BA1212" w:rsidRDefault="00BA1212" w:rsidP="00BA12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</w:p>
    <w:p w14:paraId="080F8459" w14:textId="77777777" w:rsidR="00B2208F" w:rsidRDefault="00B2208F" w:rsidP="00BA12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7DA01CC" w14:textId="10098C90" w:rsidR="00BA1212" w:rsidRPr="00BA1212" w:rsidRDefault="00BA1212" w:rsidP="00BA12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E74B5" w:themeColor="accent5" w:themeShade="BF"/>
          <w:sz w:val="32"/>
          <w:szCs w:val="32"/>
          <w:lang w:eastAsia="pl-PL"/>
        </w:rPr>
      </w:pPr>
      <w:r w:rsidRPr="00BA1212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32"/>
          <w:szCs w:val="32"/>
          <w:lang w:eastAsia="pl-PL"/>
        </w:rPr>
        <w:t xml:space="preserve">Szkoła Podstawowa </w:t>
      </w:r>
      <w:r w:rsidR="00B2208F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32"/>
          <w:szCs w:val="32"/>
          <w:lang w:eastAsia="pl-PL"/>
        </w:rPr>
        <w:t>N</w:t>
      </w:r>
      <w:r w:rsidRPr="00BA1212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32"/>
          <w:szCs w:val="32"/>
          <w:lang w:eastAsia="pl-PL"/>
        </w:rPr>
        <w:t xml:space="preserve">r 17 </w:t>
      </w:r>
      <w:r w:rsidR="00B2208F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32"/>
          <w:szCs w:val="32"/>
          <w:lang w:eastAsia="pl-PL"/>
        </w:rPr>
        <w:t xml:space="preserve">Specjalna </w:t>
      </w:r>
      <w:r w:rsidRPr="00BA1212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32"/>
          <w:szCs w:val="32"/>
          <w:lang w:eastAsia="pl-PL"/>
        </w:rPr>
        <w:t>w Białymstoku</w:t>
      </w:r>
      <w:r w:rsidRPr="00BA1212">
        <w:rPr>
          <w:rFonts w:ascii="Times New Roman" w:eastAsia="Times New Roman" w:hAnsi="Times New Roman" w:cs="Times New Roman"/>
          <w:color w:val="2E74B5" w:themeColor="accent5" w:themeShade="BF"/>
          <w:sz w:val="32"/>
          <w:szCs w:val="32"/>
          <w:lang w:eastAsia="pl-PL"/>
        </w:rPr>
        <w:br/>
      </w:r>
      <w:r w:rsidRPr="00BA1212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32"/>
          <w:szCs w:val="32"/>
          <w:lang w:eastAsia="pl-PL"/>
        </w:rPr>
        <w:t>rok szkolny 202</w:t>
      </w:r>
      <w:r w:rsidR="003568A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32"/>
          <w:szCs w:val="32"/>
          <w:lang w:eastAsia="pl-PL"/>
        </w:rPr>
        <w:t>6</w:t>
      </w:r>
      <w:r w:rsidRPr="00BA1212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32"/>
          <w:szCs w:val="32"/>
          <w:lang w:eastAsia="pl-PL"/>
        </w:rPr>
        <w:t>/202</w:t>
      </w:r>
      <w:r w:rsidR="003568A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32"/>
          <w:szCs w:val="32"/>
          <w:lang w:eastAsia="pl-PL"/>
        </w:rPr>
        <w:t>7</w:t>
      </w:r>
    </w:p>
    <w:p w14:paraId="1B47862D" w14:textId="77777777" w:rsidR="00BA1212" w:rsidRDefault="00BA1212" w:rsidP="00BA1212">
      <w:pPr>
        <w:jc w:val="right"/>
      </w:pPr>
    </w:p>
    <w:p w14:paraId="36FEC0A7" w14:textId="66318A8D" w:rsidR="00BA1212" w:rsidRDefault="00BA1212" w:rsidP="00BA1212">
      <w:pPr>
        <w:jc w:val="right"/>
      </w:pPr>
    </w:p>
    <w:p w14:paraId="159D32CB" w14:textId="4AB25AFB" w:rsidR="00BA1212" w:rsidRDefault="00BA1212" w:rsidP="00BA1212">
      <w:pPr>
        <w:jc w:val="right"/>
      </w:pPr>
    </w:p>
    <w:p w14:paraId="375922BB" w14:textId="77777777" w:rsidR="00BA1212" w:rsidRDefault="00BA1212" w:rsidP="00BA1212">
      <w:pPr>
        <w:jc w:val="right"/>
      </w:pPr>
    </w:p>
    <w:p w14:paraId="1AE9FAC6" w14:textId="1D46390D" w:rsidR="00BA1212" w:rsidRDefault="00BA1212" w:rsidP="00BA1212">
      <w:pPr>
        <w:jc w:val="right"/>
      </w:pPr>
    </w:p>
    <w:p w14:paraId="2A076743" w14:textId="77777777" w:rsidR="00BA1212" w:rsidRDefault="00BA1212" w:rsidP="00BA1212">
      <w:pPr>
        <w:jc w:val="right"/>
      </w:pPr>
    </w:p>
    <w:p w14:paraId="0879DA69" w14:textId="77777777" w:rsidR="00BA1212" w:rsidRDefault="00BA1212" w:rsidP="00BA1212">
      <w:pPr>
        <w:jc w:val="right"/>
      </w:pPr>
    </w:p>
    <w:p w14:paraId="7EA4CFDA" w14:textId="23DCD1C0" w:rsidR="00550952" w:rsidRPr="00BA1212" w:rsidRDefault="00BA1212" w:rsidP="00BA1212">
      <w:pPr>
        <w:jc w:val="center"/>
        <w:rPr>
          <w:rFonts w:ascii="Times New Roman" w:hAnsi="Times New Roman" w:cs="Times New Roman"/>
          <w:color w:val="2E74B5" w:themeColor="accent5" w:themeShade="BF"/>
        </w:rPr>
      </w:pPr>
      <w:r w:rsidRPr="00BA1212">
        <w:rPr>
          <w:rFonts w:ascii="Times New Roman" w:hAnsi="Times New Roman" w:cs="Times New Roman"/>
        </w:rPr>
        <w:t xml:space="preserve">                                                                     </w:t>
      </w:r>
      <w:r w:rsidRPr="00BA1212">
        <w:rPr>
          <w:rFonts w:ascii="Times New Roman" w:hAnsi="Times New Roman" w:cs="Times New Roman"/>
          <w:color w:val="2E74B5" w:themeColor="accent5" w:themeShade="BF"/>
        </w:rPr>
        <w:t xml:space="preserve">Opracowanie : </w:t>
      </w:r>
    </w:p>
    <w:p w14:paraId="69678758" w14:textId="33081A60" w:rsidR="00BA1212" w:rsidRPr="00BA1212" w:rsidRDefault="00BA1212" w:rsidP="00BA1212">
      <w:pPr>
        <w:spacing w:after="0"/>
        <w:jc w:val="center"/>
        <w:rPr>
          <w:rFonts w:ascii="Times New Roman" w:hAnsi="Times New Roman" w:cs="Times New Roman"/>
          <w:color w:val="2E74B5" w:themeColor="accent5" w:themeShade="BF"/>
        </w:rPr>
      </w:pPr>
      <w:r w:rsidRPr="00BA1212">
        <w:rPr>
          <w:rFonts w:ascii="Times New Roman" w:hAnsi="Times New Roman" w:cs="Times New Roman"/>
          <w:color w:val="2E74B5" w:themeColor="accent5" w:themeShade="BF"/>
        </w:rPr>
        <w:t xml:space="preserve">                                                                      Marta Halicka </w:t>
      </w:r>
    </w:p>
    <w:p w14:paraId="58E891B7" w14:textId="5086D67A" w:rsidR="00BA1212" w:rsidRPr="00BA1212" w:rsidRDefault="00BA1212" w:rsidP="00BA1212">
      <w:pPr>
        <w:spacing w:after="0"/>
        <w:jc w:val="center"/>
        <w:rPr>
          <w:rFonts w:ascii="Times New Roman" w:hAnsi="Times New Roman" w:cs="Times New Roman"/>
          <w:color w:val="2E74B5" w:themeColor="accent5" w:themeShade="BF"/>
        </w:rPr>
      </w:pPr>
      <w:r w:rsidRPr="00BA1212">
        <w:rPr>
          <w:rFonts w:ascii="Times New Roman" w:hAnsi="Times New Roman" w:cs="Times New Roman"/>
          <w:color w:val="2E74B5" w:themeColor="accent5" w:themeShade="BF"/>
        </w:rPr>
        <w:t xml:space="preserve">                                                                              Urszula </w:t>
      </w:r>
      <w:proofErr w:type="spellStart"/>
      <w:r w:rsidRPr="00BA1212">
        <w:rPr>
          <w:rFonts w:ascii="Times New Roman" w:hAnsi="Times New Roman" w:cs="Times New Roman"/>
          <w:color w:val="2E74B5" w:themeColor="accent5" w:themeShade="BF"/>
        </w:rPr>
        <w:t>Rojkowska</w:t>
      </w:r>
      <w:proofErr w:type="spellEnd"/>
    </w:p>
    <w:p w14:paraId="5FDEDAEA" w14:textId="483CE8B1" w:rsidR="00BA1212" w:rsidRPr="00BA1212" w:rsidRDefault="00BA1212" w:rsidP="00BA1212">
      <w:pPr>
        <w:spacing w:after="0"/>
        <w:jc w:val="center"/>
        <w:rPr>
          <w:rFonts w:ascii="Times New Roman" w:hAnsi="Times New Roman" w:cs="Times New Roman"/>
          <w:color w:val="2E74B5" w:themeColor="accent5" w:themeShade="BF"/>
        </w:rPr>
      </w:pPr>
      <w:r w:rsidRPr="00BA1212">
        <w:rPr>
          <w:rFonts w:ascii="Times New Roman" w:hAnsi="Times New Roman" w:cs="Times New Roman"/>
          <w:color w:val="2E74B5" w:themeColor="accent5" w:themeShade="BF"/>
        </w:rPr>
        <w:t xml:space="preserve">                                                                           Renat</w:t>
      </w:r>
      <w:r w:rsidR="0031426E">
        <w:rPr>
          <w:rFonts w:ascii="Times New Roman" w:hAnsi="Times New Roman" w:cs="Times New Roman"/>
          <w:color w:val="2E74B5" w:themeColor="accent5" w:themeShade="BF"/>
        </w:rPr>
        <w:t xml:space="preserve">a </w:t>
      </w:r>
      <w:r w:rsidRPr="00BA1212">
        <w:rPr>
          <w:rFonts w:ascii="Times New Roman" w:hAnsi="Times New Roman" w:cs="Times New Roman"/>
          <w:color w:val="2E74B5" w:themeColor="accent5" w:themeShade="BF"/>
        </w:rPr>
        <w:t xml:space="preserve">Czarnecka </w:t>
      </w:r>
    </w:p>
    <w:p w14:paraId="6587D265" w14:textId="16A64B2B" w:rsidR="00BA1212" w:rsidRDefault="00BA1212" w:rsidP="00BA1212">
      <w:pPr>
        <w:spacing w:after="0"/>
        <w:jc w:val="center"/>
        <w:rPr>
          <w:rFonts w:ascii="Times New Roman" w:hAnsi="Times New Roman" w:cs="Times New Roman"/>
          <w:color w:val="2E74B5" w:themeColor="accent5" w:themeShade="BF"/>
        </w:rPr>
      </w:pPr>
      <w:r w:rsidRPr="00BA1212">
        <w:rPr>
          <w:rFonts w:ascii="Times New Roman" w:hAnsi="Times New Roman" w:cs="Times New Roman"/>
          <w:color w:val="2E74B5" w:themeColor="accent5" w:themeShade="BF"/>
        </w:rPr>
        <w:t xml:space="preserve">                                                                          Marta Żukowska </w:t>
      </w:r>
    </w:p>
    <w:p w14:paraId="287E71C5" w14:textId="40E5EB3B" w:rsidR="00BA1212" w:rsidRDefault="00BA1212" w:rsidP="00BA1212">
      <w:pPr>
        <w:spacing w:after="0"/>
        <w:jc w:val="center"/>
        <w:rPr>
          <w:rFonts w:ascii="Times New Roman" w:hAnsi="Times New Roman" w:cs="Times New Roman"/>
          <w:color w:val="2E74B5" w:themeColor="accent5" w:themeShade="BF"/>
        </w:rPr>
      </w:pPr>
    </w:p>
    <w:p w14:paraId="4F7E08C7" w14:textId="77777777" w:rsidR="0031426E" w:rsidRDefault="0031426E" w:rsidP="00BA1212">
      <w:pPr>
        <w:spacing w:after="0"/>
        <w:jc w:val="center"/>
        <w:rPr>
          <w:rFonts w:ascii="Times New Roman" w:hAnsi="Times New Roman" w:cs="Times New Roman"/>
          <w:color w:val="2E74B5" w:themeColor="accent5" w:themeShade="BF"/>
        </w:rPr>
      </w:pPr>
    </w:p>
    <w:p w14:paraId="369C6B79" w14:textId="29D3CD50" w:rsidR="00BA1212" w:rsidRDefault="00BA1212" w:rsidP="00BA1212">
      <w:pPr>
        <w:spacing w:after="0"/>
        <w:jc w:val="center"/>
        <w:rPr>
          <w:rFonts w:ascii="Times New Roman" w:hAnsi="Times New Roman" w:cs="Times New Roman"/>
          <w:color w:val="2E74B5" w:themeColor="accent5" w:themeShade="BF"/>
        </w:rPr>
      </w:pPr>
    </w:p>
    <w:p w14:paraId="3D782D0F" w14:textId="46657EBA" w:rsidR="00BA1212" w:rsidRDefault="00BA1212" w:rsidP="00BA1212">
      <w:pPr>
        <w:spacing w:after="0"/>
        <w:jc w:val="center"/>
        <w:rPr>
          <w:rFonts w:ascii="Times New Roman" w:hAnsi="Times New Roman" w:cs="Times New Roman"/>
          <w:color w:val="2E74B5" w:themeColor="accent5" w:themeShade="BF"/>
        </w:rPr>
      </w:pPr>
    </w:p>
    <w:p w14:paraId="3EBB7D16" w14:textId="39BA94D4" w:rsidR="00BA1212" w:rsidRDefault="00BA1212" w:rsidP="00BA1212">
      <w:pPr>
        <w:spacing w:after="0"/>
        <w:jc w:val="center"/>
        <w:rPr>
          <w:rFonts w:ascii="Times New Roman" w:hAnsi="Times New Roman" w:cs="Times New Roman"/>
          <w:color w:val="2E74B5" w:themeColor="accent5" w:themeShade="BF"/>
        </w:rPr>
      </w:pPr>
    </w:p>
    <w:p w14:paraId="375CB369" w14:textId="77777777" w:rsidR="00C26256" w:rsidRDefault="00C26256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2625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 xml:space="preserve"> Spis treści </w:t>
      </w:r>
    </w:p>
    <w:p w14:paraId="46F65740" w14:textId="737E0CE9" w:rsidR="00C26256" w:rsidRPr="00C26256" w:rsidRDefault="00C26256" w:rsidP="00891F3D">
      <w:pPr>
        <w:pStyle w:val="Akapitzlist"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C26256">
        <w:rPr>
          <w:rFonts w:ascii="Times New Roman" w:eastAsia="Times New Roman" w:hAnsi="Times New Roman" w:cs="Times New Roman"/>
          <w:sz w:val="27"/>
          <w:szCs w:val="27"/>
          <w:lang w:eastAsia="pl-PL"/>
        </w:rPr>
        <w:t>WSTĘP</w:t>
      </w:r>
    </w:p>
    <w:p w14:paraId="427DDC82" w14:textId="138C7378" w:rsidR="000023E0" w:rsidRDefault="000023E0" w:rsidP="00891F3D">
      <w:pPr>
        <w:spacing w:after="0" w:line="240" w:lineRule="auto"/>
        <w:ind w:left="360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1.1</w:t>
      </w:r>
      <w:r w:rsidR="0004005E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 w:rsidR="00C26256"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>Definicje…………………………………………………………………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..</w:t>
      </w:r>
      <w:r w:rsidR="00F005F2"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>…</w:t>
      </w:r>
      <w:r w:rsidR="0080304C"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>3</w:t>
      </w:r>
      <w:r w:rsidR="00F005F2"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          1.2  </w:t>
      </w:r>
      <w:r w:rsidR="00C26256"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>Ogólne założenia programu wychowawczo-profilaktycznego</w:t>
      </w:r>
      <w:r w:rsidR="00F005F2"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</w:t>
      </w:r>
      <w:r w:rsidR="0080304C"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.</w:t>
      </w:r>
      <w:r w:rsidR="0080304C"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>…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</w:t>
      </w:r>
      <w:r w:rsidR="0080304C"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>..4</w:t>
      </w:r>
    </w:p>
    <w:p w14:paraId="4CFE8A4F" w14:textId="51AAAE63" w:rsidR="00C26256" w:rsidRPr="000023E0" w:rsidRDefault="000023E0" w:rsidP="00891F3D">
      <w:pPr>
        <w:spacing w:after="0" w:line="240" w:lineRule="auto"/>
        <w:ind w:left="360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1.3 </w:t>
      </w:r>
      <w:r w:rsidR="00C26256"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>Uczestnicy i realizatorzy Szkolnego Programu Wychowawczo -Profilaktycznego….....</w:t>
      </w:r>
      <w:r w:rsidR="0080304C"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>........................................................................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..........</w:t>
      </w:r>
      <w:r w:rsidR="0080304C"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>........4</w:t>
      </w:r>
    </w:p>
    <w:p w14:paraId="4AB74565" w14:textId="0B6A6F7D" w:rsidR="00C26256" w:rsidRPr="0080304C" w:rsidRDefault="00C26256" w:rsidP="00891F3D">
      <w:pPr>
        <w:pStyle w:val="Akapitzlist"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0304C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Podstawy prawne </w:t>
      </w:r>
      <w:r w:rsidR="0080304C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………………………………………………………..5</w:t>
      </w:r>
    </w:p>
    <w:p w14:paraId="3751A91A" w14:textId="43CB2714" w:rsidR="00C26256" w:rsidRDefault="00C26256" w:rsidP="000023E0">
      <w:pPr>
        <w:pStyle w:val="Akapitzlist"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C26256">
        <w:rPr>
          <w:rFonts w:ascii="Times New Roman" w:eastAsia="Times New Roman" w:hAnsi="Times New Roman" w:cs="Times New Roman"/>
          <w:sz w:val="27"/>
          <w:szCs w:val="27"/>
          <w:lang w:eastAsia="pl-PL"/>
        </w:rPr>
        <w:t>Opis funkcjonowania szkoły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 w:rsid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……………………………….……………6</w:t>
      </w:r>
    </w:p>
    <w:p w14:paraId="4F8D02F7" w14:textId="635E55A4" w:rsidR="000023E0" w:rsidRDefault="000023E0" w:rsidP="000023E0">
      <w:pPr>
        <w:spacing w:after="0" w:line="240" w:lineRule="auto"/>
        <w:ind w:left="360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3.1</w:t>
      </w:r>
      <w:r w:rsidR="00C26256"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>Wizja i misja szkoły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…………………………………………………………6</w:t>
      </w:r>
    </w:p>
    <w:p w14:paraId="01C7265D" w14:textId="320CF5AF" w:rsidR="000023E0" w:rsidRDefault="000023E0" w:rsidP="000023E0">
      <w:pPr>
        <w:spacing w:after="0" w:line="240" w:lineRule="auto"/>
        <w:ind w:left="360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3.2</w:t>
      </w:r>
      <w:r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 w:rsidR="00C26256" w:rsidRPr="000023E0">
        <w:rPr>
          <w:rFonts w:ascii="Times New Roman" w:eastAsia="Times New Roman" w:hAnsi="Times New Roman" w:cs="Times New Roman"/>
          <w:sz w:val="27"/>
          <w:szCs w:val="27"/>
          <w:lang w:eastAsia="pl-PL"/>
        </w:rPr>
        <w:t>Sylwetka absolwenta Szkoły Podstawowej Nr 17 Specjalnej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…………...…6</w:t>
      </w:r>
    </w:p>
    <w:p w14:paraId="4F74F9DC" w14:textId="299F686C" w:rsidR="00C26256" w:rsidRPr="00891F3D" w:rsidRDefault="00C26256" w:rsidP="00891F3D">
      <w:pPr>
        <w:pStyle w:val="Akapitzlist"/>
        <w:numPr>
          <w:ilvl w:val="1"/>
          <w:numId w:val="17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Opis (diagnoza) problemów i potrzeb środowiska szkolnego</w:t>
      </w:r>
      <w:r w:rsidR="00891F3D" w:rsidRP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……………...6</w:t>
      </w:r>
    </w:p>
    <w:p w14:paraId="582D5EF7" w14:textId="7E1C1F48" w:rsidR="00C26256" w:rsidRPr="00891F3D" w:rsidRDefault="00C26256" w:rsidP="00891F3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Opracowanie Szkolnego Programu Wychowawczo-Profilaktycznego</w:t>
      </w:r>
      <w:r w:rsid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….9</w:t>
      </w:r>
    </w:p>
    <w:p w14:paraId="28DB82B1" w14:textId="17E8FF6D" w:rsidR="00C26256" w:rsidRPr="00891F3D" w:rsidRDefault="00C26256" w:rsidP="00891F3D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Wartości na których opiera się Szkolny Program Wychowawczo-Profilaktyczny</w:t>
      </w:r>
      <w:r w:rsid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…………………………………………………………….…9</w:t>
      </w:r>
    </w:p>
    <w:p w14:paraId="57C2F8C6" w14:textId="062BE9D4" w:rsidR="00891F3D" w:rsidRDefault="00C26256" w:rsidP="00891F3D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Kierunki pracy wychowawczej</w:t>
      </w:r>
      <w:r w:rsidR="00F005F2" w:rsidRP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 w:rsid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……………………………………………..9</w:t>
      </w:r>
    </w:p>
    <w:p w14:paraId="78F5B43F" w14:textId="39E1D37D" w:rsidR="00C26256" w:rsidRPr="00891F3D" w:rsidRDefault="00C26256" w:rsidP="00891F3D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Powinności wychowawcze i profilaktyczne</w:t>
      </w:r>
      <w:r w:rsid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………………………………..10</w:t>
      </w:r>
    </w:p>
    <w:p w14:paraId="3E7EA742" w14:textId="3B6656E0" w:rsidR="00C26256" w:rsidRDefault="00C26256" w:rsidP="00891F3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C26256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Cele wychowawcze i profilaktyczne </w:t>
      </w:r>
      <w:r w:rsid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…………………………………...11</w:t>
      </w:r>
    </w:p>
    <w:p w14:paraId="6748B655" w14:textId="0FE4242A" w:rsidR="00C26256" w:rsidRDefault="00C26256" w:rsidP="00891F3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C26256">
        <w:rPr>
          <w:rFonts w:ascii="Times New Roman" w:eastAsia="Times New Roman" w:hAnsi="Times New Roman" w:cs="Times New Roman"/>
          <w:sz w:val="27"/>
          <w:szCs w:val="27"/>
          <w:lang w:eastAsia="pl-PL"/>
        </w:rPr>
        <w:t>Strategia wychowawczo-profilaktyczna szkoły</w:t>
      </w:r>
      <w:r w:rsid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……………………...…13</w:t>
      </w:r>
    </w:p>
    <w:p w14:paraId="7E0FEE28" w14:textId="1AFBBFC1" w:rsidR="00C26256" w:rsidRDefault="00C26256" w:rsidP="00891F3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C26256">
        <w:rPr>
          <w:rFonts w:ascii="Times New Roman" w:eastAsia="Times New Roman" w:hAnsi="Times New Roman" w:cs="Times New Roman"/>
          <w:sz w:val="27"/>
          <w:szCs w:val="27"/>
          <w:lang w:eastAsia="pl-PL"/>
        </w:rPr>
        <w:t>Ewaluacja Szkolnego Programu Wychowawczo-Profilaktycznego</w:t>
      </w:r>
      <w:r w:rsid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……19</w:t>
      </w:r>
    </w:p>
    <w:p w14:paraId="06113F16" w14:textId="7F17CF75" w:rsidR="00C26256" w:rsidRDefault="00C26256" w:rsidP="00891F3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C26256">
        <w:rPr>
          <w:rFonts w:ascii="Times New Roman" w:eastAsia="Times New Roman" w:hAnsi="Times New Roman" w:cs="Times New Roman"/>
          <w:sz w:val="27"/>
          <w:szCs w:val="27"/>
          <w:lang w:eastAsia="pl-PL"/>
        </w:rPr>
        <w:t>Plany Wychowawczo-Profilaktyczne klas</w:t>
      </w:r>
      <w:r w:rsid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……………………………...19</w:t>
      </w:r>
    </w:p>
    <w:p w14:paraId="66296180" w14:textId="4C42D78F" w:rsidR="00C26256" w:rsidRPr="00891F3D" w:rsidRDefault="00C26256" w:rsidP="00587236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Zagadnienia wychowawczo-profilaktyczne </w:t>
      </w:r>
      <w:r w:rsidR="00891F3D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……………………………20</w:t>
      </w:r>
    </w:p>
    <w:p w14:paraId="5AD89753" w14:textId="77777777" w:rsidR="00C26256" w:rsidRDefault="00C26256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1C204F26" w14:textId="77777777" w:rsidR="00C26256" w:rsidRDefault="00C26256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10D66165" w14:textId="77777777" w:rsidR="00C26256" w:rsidRDefault="00C26256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736D2415" w14:textId="77777777" w:rsidR="00C26256" w:rsidRDefault="00C26256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64D63D3F" w14:textId="77777777" w:rsidR="00C26256" w:rsidRDefault="00C26256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1DD53D37" w14:textId="77777777" w:rsidR="00C26256" w:rsidRDefault="00C26256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6E0C489C" w14:textId="77777777" w:rsidR="00C26256" w:rsidRDefault="00C26256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0B444FA6" w14:textId="03306EFF" w:rsidR="00C26256" w:rsidRDefault="00C26256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741EDF36" w14:textId="77777777" w:rsidR="000F0F7B" w:rsidRDefault="000F0F7B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5AD7FCA6" w14:textId="77777777" w:rsidR="0004005E" w:rsidRDefault="0004005E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061535DC" w14:textId="77777777" w:rsidR="00C26256" w:rsidRDefault="00C26256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24635B38" w14:textId="77777777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I. WSTĘP</w:t>
      </w:r>
    </w:p>
    <w:p w14:paraId="12AF36A2" w14:textId="602312AB" w:rsid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0400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Definicje</w:t>
      </w:r>
    </w:p>
    <w:p w14:paraId="29EBBCA3" w14:textId="77777777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CF9CAC" w14:textId="77777777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WYCHOWANIE</w:t>
      </w:r>
    </w:p>
    <w:p w14:paraId="43C30100" w14:textId="6DEB5E3E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Wychowanie to wspieranie dziecka w rozwoju ku pełnej dojrzałości w sferze fizycznej, emocjonalnej,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intelektualnej, duchowej i społecznej, które powinno być wzmacniane i uzupełniane przez działania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 zakresu profilaktyki dzieci i młodzieży.</w:t>
      </w:r>
    </w:p>
    <w:p w14:paraId="2B0A42AE" w14:textId="77777777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PROFILAKTYKA</w:t>
      </w:r>
    </w:p>
    <w:p w14:paraId="43ACD358" w14:textId="77777777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Profilaktyka jest jednym ze sposobów reagowania na szkodliwe zjawiska społeczne.</w:t>
      </w:r>
    </w:p>
    <w:p w14:paraId="7886C5D5" w14:textId="75E63BF0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W szkole profilaktyka jest odpowiednim działaniem wspomagającym ucznia, ograniczającym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likwidującym czynniki ryzyka oraz wzmacniającym czynniki chroniące, które mają na celu</w:t>
      </w:r>
    </w:p>
    <w:p w14:paraId="65608186" w14:textId="77777777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zapobieganie pojawianiu się lub rozwojowi niekorzystnego zjawiska.</w:t>
      </w:r>
    </w:p>
    <w:p w14:paraId="4255E957" w14:textId="77777777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Działania uprzedzające mają na celu przeciwdziałanie pojawianiu się </w:t>
      </w:r>
      <w:proofErr w:type="spellStart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</w:t>
      </w:r>
    </w:p>
    <w:p w14:paraId="74E58B83" w14:textId="77777777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związanych z używaniem środków odurzających, substancji psychotropowych, środków</w:t>
      </w:r>
    </w:p>
    <w:p w14:paraId="252629C9" w14:textId="77777777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zastępczych, nowych substancji psychoaktywnych przez uczniów.</w:t>
      </w:r>
    </w:p>
    <w:p w14:paraId="441DCDF9" w14:textId="77777777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Poziomy profilaktyki:</w:t>
      </w:r>
    </w:p>
    <w:p w14:paraId="2FF5E10B" w14:textId="5B0F4D2C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Profilaktyka uniwersalna jest adresowana do wszystkich uczniów, bez względu na stopień ryzyka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wystąpienia </w:t>
      </w:r>
      <w:proofErr w:type="spellStart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problemowych lub zaburzeń psychicznych. Dotyczy w znacznym stopniu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rozpowszechnionych zagrożeń np.: </w:t>
      </w:r>
      <w:proofErr w:type="spellStart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agresywnych. Na tym poziomie działań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profilaktycznych wykorzystywana jest ogólna wiedza na temat </w:t>
      </w:r>
      <w:proofErr w:type="spellStart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ryzykownych, czynników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ryzyka i czynników chroniących. Celem jest wspieranie wszystkich uczniów w prawidłowym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rozwoju i zdrowym stylu życia oraz podejmowanie działań, których celem jest ograniczanie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 niezależnie od poziomu ryzyka używania przez nich środków odurzających,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substancji psychotropowych i psychoaktywnych. W dużej mierze działania profilaktyczne szkoły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skupiają się na tworzeniu wspierającego przyjaznego klimatu, który pozytywnie wpływa na zdrowie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psychiczne poczucie wartości, motywację do osiągnięć uczniów i nauczycieli. Pozwalają także 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czynny udział rodziców w życiu szkoły.</w:t>
      </w:r>
    </w:p>
    <w:p w14:paraId="55415BF0" w14:textId="1A2D8042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Profilaktyka selektywna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ukierunkowana na grupy zwiększonego ryzyka, wymaga dobrego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rozpoznania w społeczności szkolnej grup uczniów zachowujących się ryzykownie lub znajdujących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się w specyficznej sytuacji społecznej, rodzinnej. Informacje o uczniach szkoła gromadzi w toku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codziennego procesu edukacji, szczególnie dotyczy to uczniów z rodzin dysfunkcyjnych itp. Jej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jest wspieranie uczniów, którzy ze względu na swoją sytuację rodzinną, środowiskową lub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uwarunkowania biologiczne są w wyższym stopniu narażeni na rozwój </w:t>
      </w:r>
      <w:proofErr w:type="spellStart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ryzykownych. Dla dzieci i młodzieży znajdujących się w grupie podwyższonego ryzyka (np. z rodzin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 problemem alkoholowym) organizowane są w szkole lub poza nią indywidualne lub grupowe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profilaktyczne np.: socjoterapia.</w:t>
      </w:r>
    </w:p>
    <w:p w14:paraId="52767B12" w14:textId="6D2494AF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Profilaktyka wskazująca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profilaktyka na rzecz jednostki wysokiego ryzyka, to działania polegające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na, interwencji, terapii dzieci i młodzieży, przejawiających symptomy zaburzeń i wymagających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specjalistycznego przygotowania do ich udzielania. Na tym poziomie, w profilaktykę częściej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angażują się różne instytucje zewnętrzne, przygotowane do prowadzenia pomocy psychologicznej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lub medycznej.</w:t>
      </w:r>
    </w:p>
    <w:p w14:paraId="5B6E6054" w14:textId="606099A4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profilaktyczna w szkole polega na wspieraniu uczniów, u których rozpoznano wczesne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objawy używania środków odurzających, substancji psychotropowych i psychoaktywnych lub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występowania innych </w:t>
      </w:r>
      <w:proofErr w:type="spellStart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ryzykownych, które nie zostały zdiagnozowane jako zaburzenia lub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choroby wymagające leczenia</w:t>
      </w:r>
    </w:p>
    <w:p w14:paraId="2E09027F" w14:textId="77777777" w:rsid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60FE07" w14:textId="77777777" w:rsid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B93B22" w14:textId="77777777" w:rsid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9B9B74" w14:textId="5EFE52BE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Szkolny Program Profilaktyki realizowany będzie z wykorzystaniem następujących strategii</w:t>
      </w:r>
    </w:p>
    <w:p w14:paraId="17A773FB" w14:textId="77777777" w:rsidR="00F005F2" w:rsidRPr="00F005F2" w:rsidRDefault="00F005F2" w:rsidP="00F005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profilaktycznych:</w:t>
      </w:r>
    </w:p>
    <w:p w14:paraId="73CFFE83" w14:textId="777D7B38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 Strategia Rozwoju Umiejętności Wychowawczych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ma na celu wzmocnienie więzi dziecka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 rodzicami, jako przeciwdziałania pojawieniu się lub nasilaniu problemów</w:t>
      </w:r>
    </w:p>
    <w:p w14:paraId="0D63DC42" w14:textId="77777777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wychowawczych. Realizowana poprzez zachęcanie rodziców do aktywnego udziału w życiu</w:t>
      </w:r>
    </w:p>
    <w:p w14:paraId="4B057C69" w14:textId="77777777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szkoły, organizację warsztatów umiejętności wychowawczych i poradnictwo dla rodziców.</w:t>
      </w:r>
    </w:p>
    <w:p w14:paraId="2C8296F8" w14:textId="77777777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potrzeby kierowanie rodziców do instytucji i organizacji wspierających dziecko i</w:t>
      </w:r>
    </w:p>
    <w:p w14:paraId="28E6853B" w14:textId="77777777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rodzinę poprzez prowadzenie terapii rodzinnych, zajęć socjoterapeutycznych, mediacji itp.</w:t>
      </w:r>
    </w:p>
    <w:p w14:paraId="312937B7" w14:textId="10DD3CBC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 Strategia Kształtowania Umiejętności Życiowych – skierowana do uczniów, polega na nauce</w:t>
      </w:r>
      <w:r w:rsidR="00583F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i wzmacnianiu umiejętności życiowych np.: rozwiązywania problemów, nawiązywania</w:t>
      </w:r>
    </w:p>
    <w:p w14:paraId="154B4631" w14:textId="77777777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kontaktów, podejmowania decyzji i krytycznego myślenia, budowania pozytywnego obrazu</w:t>
      </w:r>
    </w:p>
    <w:p w14:paraId="03D0900F" w14:textId="77777777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siebie, wzmacniania samokontroli, asertywności i radzenia sobie z trudnymi emocjami.</w:t>
      </w:r>
    </w:p>
    <w:p w14:paraId="5B643D2F" w14:textId="78DA2D0E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 Strategia Przekazu Informacji – polega na dostarczeniu przekonujących informacji uczniom,</w:t>
      </w:r>
      <w:r w:rsidR="00583F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rodzicom i nauczycielom na temat zagrożeń i sposobów radzenia sobie z nimi. Realizowana</w:t>
      </w:r>
      <w:r w:rsidR="00583F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w trakcie lekcji wychowawczych, spotkań ze specjalistami, akcji profilaktycznych,</w:t>
      </w:r>
      <w:r w:rsidR="00583F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konkursów, artykułów i ulotek dla rodziców umieszczanych na gazetce szkolnej, udziału </w:t>
      </w:r>
      <w:proofErr w:type="spellStart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wkampaniach</w:t>
      </w:r>
      <w:proofErr w:type="spellEnd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profilaktycznych.</w:t>
      </w:r>
    </w:p>
    <w:p w14:paraId="2F8C0F6A" w14:textId="77777777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 Strategia Edukacji Rówieśniczej – ma na celu wykorzystanie wpływu atrakcyjnych i</w:t>
      </w:r>
    </w:p>
    <w:p w14:paraId="2B381918" w14:textId="77777777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znaczących rówieśników na pozytywne zachowanie dzieci i młodzieży poprzez</w:t>
      </w:r>
    </w:p>
    <w:p w14:paraId="2227816A" w14:textId="77777777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propagowanie postaw sprzyjających zdrowiu i aktywnego udziału w życiu społecznym</w:t>
      </w:r>
    </w:p>
    <w:p w14:paraId="609C9539" w14:textId="77777777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m.in.: zaangażowania w akcje charytatywne, działalność samorządową.</w:t>
      </w:r>
    </w:p>
    <w:p w14:paraId="7105BC79" w14:textId="1D4598F1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 Strategia Alternatyw – pozwala na przeciwdziałanie podejmowaniu </w:t>
      </w:r>
      <w:proofErr w:type="spellStart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</w:t>
      </w:r>
      <w:r w:rsid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poprzez zaangażowanie uczniów do udziału w konstruktywnych i zdrowych formach</w:t>
      </w:r>
      <w:r w:rsid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aktywności, które sprzyjają rozwojowi m.in.: zajęciach sportowych, pozalekcyjnych, kołach</w:t>
      </w:r>
      <w:r w:rsid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zainteresowań, SU, akcjach profilaktycznych, konkursach, wyjściach do ośrodków kultury,</w:t>
      </w:r>
      <w:r w:rsid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wycieczkach, zabawach integracyjnych.</w:t>
      </w:r>
    </w:p>
    <w:p w14:paraId="041C6998" w14:textId="77777777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 Strategia Rozwoju Zasobów Środowiskowych – polega na tworzeniu atmosfery</w:t>
      </w:r>
    </w:p>
    <w:p w14:paraId="510B949B" w14:textId="77777777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stymulującej prawidłowy rozwój dzieci i młodzieży oraz organizowaniu we współpracy z</w:t>
      </w:r>
    </w:p>
    <w:p w14:paraId="4450D47A" w14:textId="77777777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służbami, instytucjami organizacjami pomocy uczniom i ich rodzinom i poprawy warunków</w:t>
      </w:r>
    </w:p>
    <w:p w14:paraId="6BF421D0" w14:textId="77777777" w:rsidR="00F005F2" w:rsidRPr="00F005F2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życia. Realizowana m.in. poprzez udział w zespołach interdyscyplinarnych, konsekwentne</w:t>
      </w:r>
    </w:p>
    <w:p w14:paraId="3DF93E6A" w14:textId="0D43BA8C" w:rsidR="00C26256" w:rsidRDefault="00F005F2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F2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stosowanie procedur.</w:t>
      </w:r>
    </w:p>
    <w:p w14:paraId="7A583FCF" w14:textId="77777777" w:rsidR="0080304C" w:rsidRPr="00F005F2" w:rsidRDefault="0080304C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B84C57" w14:textId="59797693" w:rsidR="0080304C" w:rsidRDefault="0004005E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80304C" w:rsidRP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80304C" w:rsidRPr="008030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Ogólne założenia programu wychowawczo-profilaktycznego.</w:t>
      </w:r>
    </w:p>
    <w:p w14:paraId="7D1D3512" w14:textId="3C074543" w:rsidR="0080304C" w:rsidRDefault="0080304C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Celem realizacji Szkolnego Programu Wychowawczo- Profilaktycznego jest zaspokajanie potrzeb fizycznych i psychicznych uczniów w celu osiągania ich dojrzałości na miarę fazy rozwojowej, w której się znajdują. Dojrzałość ucznia obejmuje jego wszechstronny rozwój </w:t>
      </w:r>
      <w:r w:rsidR="003568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P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wymiarze fizycznym, psychicznym, społecznym i duchowym. Ważne miejsce w pracy </w:t>
      </w:r>
      <w:r w:rsidR="003568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</w:t>
      </w:r>
      <w:r w:rsidRP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>z dziećmi zajmuje rozwijanie umiejętności komunikowania się, nauka samodzielności, zdobywanie i poszerzanie wiedzy o otaczającym świecie. Program Wychowawczo – Profilaktyczny Szkoły Podstawowej Nr 17 Specjalnej jest otwarty, może być modyfikowany w trakcie jego realizacji. Program ten podlega monitorowaniu i ewaluacji.</w:t>
      </w:r>
    </w:p>
    <w:p w14:paraId="36DBA93D" w14:textId="77777777" w:rsidR="0080304C" w:rsidRDefault="0080304C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957BCB" w14:textId="0E778299" w:rsidR="0080304C" w:rsidRPr="0080304C" w:rsidRDefault="0004005E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80304C" w:rsidRP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="0080304C" w:rsidRPr="008030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Uczestnicy i realizatorzy Szkolnego Programu Wychowawczo-Profilaktycznego:</w:t>
      </w:r>
    </w:p>
    <w:p w14:paraId="175A3DED" w14:textId="40CA3847" w:rsidR="00C26256" w:rsidRPr="0080304C" w:rsidRDefault="0080304C" w:rsidP="0080304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Szkolny Program Wychowawczy Szkoły Podstawowej nr 17 Specjalnej Białymstoku jest dokumentem scalającym oddziaływania wychowawczo- profilaktyczne szkoły. Stanowi wytyczne do pracy wychowawczej dla: dyrekcji szkoły, wychowawców, nauczycieli, psychologa, pedagoga, Samorządu Uczniowskiego, pracowników administracji szkolnej, organizacji i instytucji wspierających pracę szkoły, przy współudziale rodziców i przy uwzględnieniu ich oczekiwań</w:t>
      </w:r>
      <w:r w:rsidR="003568A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Realizacja założeń programowych wpływa na spójność </w:t>
      </w:r>
      <w:r w:rsidR="003568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</w:t>
      </w:r>
      <w:r w:rsidRP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>i wielokierunkowość oddziaływań wychowawczych skierowanych do uczniów szkoły.</w:t>
      </w:r>
    </w:p>
    <w:p w14:paraId="54CE4144" w14:textId="77777777" w:rsidR="003568A6" w:rsidRDefault="00BA1212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A121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</w:p>
    <w:p w14:paraId="3C7C680B" w14:textId="77777777" w:rsidR="003568A6" w:rsidRDefault="003568A6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03E4F298" w14:textId="5F660BC2" w:rsidR="0080304C" w:rsidRPr="00BA1212" w:rsidRDefault="0080304C" w:rsidP="00BA12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II. </w:t>
      </w:r>
      <w:r w:rsidR="00BA1212" w:rsidRPr="00BA121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PODSTAWY PRAWNE</w:t>
      </w:r>
    </w:p>
    <w:p w14:paraId="26CFF1A1" w14:textId="76A12F2C" w:rsidR="00BA1212" w:rsidRPr="00BA1212" w:rsidRDefault="00BA1212" w:rsidP="00BA12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oparty jest na następujących aktach</w:t>
      </w:r>
      <w:r w:rsid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prawnych</w:t>
      </w:r>
      <w:r w:rsid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dokumentach: </w:t>
      </w:r>
    </w:p>
    <w:p w14:paraId="12757559" w14:textId="77777777" w:rsidR="00BA1212" w:rsidRPr="00BA1212" w:rsidRDefault="00BA1212" w:rsidP="00C26256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12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Konstytucja Rzeczypospolitej Polskiej</w:t>
      </w: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2 kwietnia 1997 r. (Dz.U. z 1997 r. Nr 78, poz. 483)</w:t>
      </w: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Artykuł 48 ust. 1 gwarantuje rodzicom prawo do wychowania dzieci zgodnie z własnym przekonaniem.</w:t>
      </w:r>
    </w:p>
    <w:p w14:paraId="3F23923A" w14:textId="765BEA1D" w:rsidR="00BA1212" w:rsidRPr="000F0F7B" w:rsidRDefault="00BA1212" w:rsidP="000F0F7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12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Ustawa z dnia 14 grudnia 2016 r. – Prawo oświatowe</w:t>
      </w: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F0F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późniejszymi zmianami </w:t>
      </w:r>
      <w:r w:rsidR="000F0F7B" w:rsidRPr="000F0F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 U. z 2026 r. poz. 820, 904 i 982) </w:t>
      </w:r>
      <w:r w:rsidR="000F0F7B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0F0F7B" w:rsidRPr="000F0F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Ustawa  z dnia 3 lipca 2026 r. o zmianie ustawy – Prawo oświatowe Art. 1. w art. 26 ust. 2 </w:t>
      </w:r>
      <w:r w:rsidR="000F0F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</w:t>
      </w:r>
      <w:r w:rsidR="000F0F7B" w:rsidRPr="000F0F7B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określa, że</w:t>
      </w:r>
      <w:r w:rsidR="000F0F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="000F0F7B" w:rsidRPr="000F0F7B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wychowawczo-profilaktyczny opracowuje się na podstawie wyników corocznej diagnozy w zakresie występujących w środowisku szkolnym potrzeb rozwojowych uczniów, w tym czynników chroniących i czynników ryzyka, ze szczególnym uwzględnieniem zagrożeń związanych z używaniem substancji psychotropowych, środków zastępczych i nowych substancji psychoaktywnych oraz korzystaniem z technologii informacyjno-komunikacyjnych</w:t>
      </w:r>
      <w:r w:rsidR="000F0F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F0F7B" w:rsidRPr="000F0F7B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szczególności z aktywnością uczniów w Internecie;</w:t>
      </w:r>
    </w:p>
    <w:p w14:paraId="52AD8C11" w14:textId="77777777" w:rsidR="00BA1212" w:rsidRPr="00BA1212" w:rsidRDefault="00BA1212" w:rsidP="00C26256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12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Ustawa z dnia 26 stycznia 1982 r. – Karta Nauczyciela</w:t>
      </w: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(Dz.U. z 2022 r. poz. 2230)</w:t>
      </w: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Określa zadania nauczycieli w zakresie wychowania i profilaktyki.</w:t>
      </w:r>
    </w:p>
    <w:p w14:paraId="66E34F93" w14:textId="77777777" w:rsidR="00BA1212" w:rsidRPr="00BA1212" w:rsidRDefault="00BA1212" w:rsidP="00C26256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12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Rozporządzenie Ministra Edukacji Narodowej z dnia 14 lutego 2017 r. w sprawie podstawy programowej wychowania przedszkolnego oraz kształcenia ogólnego dla szkoły podstawowej</w:t>
      </w: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(Dz.U. z 2017 r. poz. 356)</w:t>
      </w: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Ustala cele i treści wychowania w szkole podstawowej.</w:t>
      </w:r>
    </w:p>
    <w:p w14:paraId="3970ADB8" w14:textId="77777777" w:rsidR="00BA1212" w:rsidRPr="00BA1212" w:rsidRDefault="00BA1212" w:rsidP="00C26256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12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Rozporządzenie Ministra Edukacji Narodowej z dnia 9 sierpnia 2017 r. w sprawie zasad organizacji i udzielania pomocy psychologiczno-pedagogicznej w publicznych przedszkolach, szkołach i placówkach</w:t>
      </w: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(Dz.U. z 2017 r. poz. 1591)</w:t>
      </w: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Określa zasady udzielania pomocy psychologiczno-pedagogicznej.</w:t>
      </w:r>
    </w:p>
    <w:p w14:paraId="32C5343A" w14:textId="75A1356F" w:rsidR="00BA1212" w:rsidRDefault="00BA1212" w:rsidP="00C26256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12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Standardy Ochrony Małoletnich</w:t>
      </w: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Określają procedury interwencji, działania profilaktyczne, edukacyjne oraz zasady zapobiegania krzywdzeniu dzieci.</w:t>
      </w:r>
    </w:p>
    <w:p w14:paraId="379F1516" w14:textId="3892E332" w:rsidR="00BA1212" w:rsidRPr="00BA1212" w:rsidRDefault="00BA1212" w:rsidP="00C26256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12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Ustawa z dnia 26 października 1982 r. o wychowaniu w trzeźwości i przeciwdziałaniu alkoholizmowi</w:t>
      </w: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(Dz.U. z 2023 r. poz. 2151)</w:t>
      </w:r>
    </w:p>
    <w:p w14:paraId="1A1BA408" w14:textId="7456C21C" w:rsidR="00BA1212" w:rsidRPr="00BA1212" w:rsidRDefault="00BA1212" w:rsidP="00C26256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12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Ustawa z dnia 29 lipca 2005 r. o przeciwdziałaniu narkomanii</w:t>
      </w: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(Dz.U. z 2023 r. poz. 172)</w:t>
      </w:r>
    </w:p>
    <w:p w14:paraId="31707AAF" w14:textId="57112002" w:rsidR="00BA1212" w:rsidRDefault="00BA1212" w:rsidP="00C26256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12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Ustawa z dnia 19 sierpnia 1994 r. o ochronie zdrowia psychicznego</w:t>
      </w:r>
      <w:r w:rsidRPr="00BA1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(Dz.U. z 2023 r. poz. 281)</w:t>
      </w:r>
    </w:p>
    <w:p w14:paraId="38D12C7C" w14:textId="2DE99D22" w:rsidR="00BA1212" w:rsidRDefault="00BA1212" w:rsidP="00C26256">
      <w:pPr>
        <w:pStyle w:val="NormalnyWeb"/>
        <w:numPr>
          <w:ilvl w:val="0"/>
          <w:numId w:val="1"/>
        </w:numPr>
        <w:spacing w:line="276" w:lineRule="auto"/>
      </w:pPr>
      <w:r>
        <w:t xml:space="preserve"> </w:t>
      </w:r>
      <w:r w:rsidRPr="00BA1212">
        <w:rPr>
          <w:b/>
          <w:bCs/>
        </w:rPr>
        <w:t xml:space="preserve">Rozporządzenie </w:t>
      </w:r>
      <w:proofErr w:type="spellStart"/>
      <w:r w:rsidRPr="00BA1212">
        <w:rPr>
          <w:b/>
          <w:bCs/>
        </w:rPr>
        <w:t>MENiN</w:t>
      </w:r>
      <w:proofErr w:type="spellEnd"/>
      <w:r w:rsidRPr="00BA1212">
        <w:rPr>
          <w:b/>
          <w:bCs/>
        </w:rPr>
        <w:t xml:space="preserve"> z dnia 18 sierpnia 2022 r. w sprawie bezpieczeństwa i higieny w szkołach i placówkach</w:t>
      </w:r>
      <w:r>
        <w:t xml:space="preserve"> (Dz.U. 2022 poz. 1810).</w:t>
      </w:r>
    </w:p>
    <w:p w14:paraId="4BA46617" w14:textId="6A9C9E5A" w:rsidR="00BA1212" w:rsidRPr="00C26256" w:rsidRDefault="00BA1212" w:rsidP="00C26256">
      <w:pPr>
        <w:pStyle w:val="NormalnyWeb"/>
        <w:numPr>
          <w:ilvl w:val="0"/>
          <w:numId w:val="1"/>
        </w:numPr>
        <w:spacing w:line="276" w:lineRule="auto"/>
      </w:pPr>
      <w:r w:rsidRPr="00C26256">
        <w:t>Kierunki polityki oświatowej państwa na rok szkolny 202</w:t>
      </w:r>
      <w:r w:rsidR="003568A6">
        <w:t>6</w:t>
      </w:r>
      <w:r w:rsidRPr="00C26256">
        <w:t>/202</w:t>
      </w:r>
      <w:r w:rsidR="003568A6">
        <w:t>7</w:t>
      </w:r>
      <w:r w:rsidRPr="00C26256">
        <w:t>.</w:t>
      </w:r>
    </w:p>
    <w:p w14:paraId="7CED6069" w14:textId="56FC2E55" w:rsidR="00BA1212" w:rsidRPr="00C26256" w:rsidRDefault="00BA1212" w:rsidP="00C26256">
      <w:pPr>
        <w:pStyle w:val="NormalnyWeb"/>
        <w:numPr>
          <w:ilvl w:val="0"/>
          <w:numId w:val="1"/>
        </w:numPr>
        <w:spacing w:line="276" w:lineRule="auto"/>
      </w:pPr>
      <w:r w:rsidRPr="00C26256">
        <w:t>Priorytety Prezydenta Miasta Białegostoku na rok szkolny 202</w:t>
      </w:r>
      <w:r w:rsidR="003568A6">
        <w:t>6</w:t>
      </w:r>
      <w:r w:rsidRPr="00C26256">
        <w:t>/202</w:t>
      </w:r>
      <w:r w:rsidR="003568A6">
        <w:t>7</w:t>
      </w:r>
      <w:r w:rsidRPr="00C26256">
        <w:t>.</w:t>
      </w:r>
    </w:p>
    <w:p w14:paraId="393FAFDE" w14:textId="70FBB3DF" w:rsidR="00B12F42" w:rsidRPr="000F0F7B" w:rsidRDefault="00C26256" w:rsidP="000F0F7B">
      <w:pPr>
        <w:pStyle w:val="NormalnyWeb"/>
        <w:numPr>
          <w:ilvl w:val="0"/>
          <w:numId w:val="1"/>
        </w:numPr>
        <w:spacing w:line="276" w:lineRule="auto"/>
        <w:rPr>
          <w:b/>
          <w:bCs/>
        </w:rPr>
      </w:pPr>
      <w:r>
        <w:t>Statut Szkoły Podstawowej Specjalnej nr 17 w Białymstoku.</w:t>
      </w:r>
    </w:p>
    <w:p w14:paraId="1AE45E8D" w14:textId="77777777" w:rsidR="0080304C" w:rsidRDefault="0080304C" w:rsidP="0080304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304C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III. Opis funkcjonowania szkoły:</w:t>
      </w:r>
      <w:r w:rsidRPr="008030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0FF091" w14:textId="5984F8D2" w:rsidR="0080304C" w:rsidRDefault="0080304C" w:rsidP="00803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0304C">
        <w:rPr>
          <w:rFonts w:ascii="Times New Roman" w:hAnsi="Times New Roman" w:cs="Times New Roman"/>
          <w:sz w:val="24"/>
          <w:szCs w:val="24"/>
        </w:rPr>
        <w:t xml:space="preserve">Szkoła Podstawowa nr 17 Specjalna w Białymstoku jest placówką przeznaczoną dla uczniów niepełnosprawnych intelektualnie w stopniu lekkim, umiarkowanym, znacznym i głębokim. Uczniowie z niepełnosprawnością intelektualną w stopniu lekkim realizują podstawę programową kształcenia ogólnego, natomiast uczniowie z niepełnosprawnością intelektualną w stopniu umiarkowanym i znacznym podstawę programową dla uczniów z niepełnosprawnością intelektualną w stopniu umiarkowanym i znacznym. Wielu uczniów szkoły oprócz niepełnosprawności intelektualnej ma całościowe zaburzenia rozwoju – spektrum autyzmu oraz współistniejące deficyty i trudności (m.in. zaburzenia mowy, wady słuchu i wzroku, zaburzenia orientacji przestrzennej, zaburzenia natury emocjonalnej, problemy w zakresie małej i dużej motoryki itp.). Szkoła zatrudnia pracowników pedagogicznych, w tym nauczycieli, logopedów, terapeutów integracji sensorycznej, terapii EEG </w:t>
      </w:r>
      <w:proofErr w:type="spellStart"/>
      <w:r w:rsidRPr="0080304C">
        <w:rPr>
          <w:rFonts w:ascii="Times New Roman" w:hAnsi="Times New Roman" w:cs="Times New Roman"/>
          <w:sz w:val="24"/>
          <w:szCs w:val="24"/>
        </w:rPr>
        <w:t>Biofeedback</w:t>
      </w:r>
      <w:proofErr w:type="spellEnd"/>
      <w:r w:rsidRPr="0080304C">
        <w:rPr>
          <w:rFonts w:ascii="Times New Roman" w:hAnsi="Times New Roman" w:cs="Times New Roman"/>
          <w:sz w:val="24"/>
          <w:szCs w:val="24"/>
        </w:rPr>
        <w:t xml:space="preserve">, treningu słuchowego metodą </w:t>
      </w:r>
      <w:proofErr w:type="spellStart"/>
      <w:r w:rsidRPr="0080304C">
        <w:rPr>
          <w:rFonts w:ascii="Times New Roman" w:hAnsi="Times New Roman" w:cs="Times New Roman"/>
          <w:sz w:val="24"/>
          <w:szCs w:val="24"/>
        </w:rPr>
        <w:t>Tomatisa</w:t>
      </w:r>
      <w:proofErr w:type="spellEnd"/>
      <w:r w:rsidRPr="0080304C">
        <w:rPr>
          <w:rFonts w:ascii="Times New Roman" w:hAnsi="Times New Roman" w:cs="Times New Roman"/>
          <w:sz w:val="24"/>
          <w:szCs w:val="24"/>
        </w:rPr>
        <w:t>, psychologa, pedagoga. Pracę wspomagają pracownicy</w:t>
      </w:r>
      <w:r w:rsidR="003568A6">
        <w:rPr>
          <w:rFonts w:ascii="Times New Roman" w:hAnsi="Times New Roman" w:cs="Times New Roman"/>
          <w:sz w:val="24"/>
          <w:szCs w:val="24"/>
        </w:rPr>
        <w:t xml:space="preserve"> obsługi i administracji. </w:t>
      </w:r>
      <w:r w:rsidRPr="008030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15787C" w14:textId="64D470DC" w:rsidR="0080304C" w:rsidRPr="000023E0" w:rsidRDefault="000023E0" w:rsidP="0080304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3.1 </w:t>
      </w:r>
      <w:r w:rsidR="0080304C" w:rsidRPr="000023E0">
        <w:rPr>
          <w:rFonts w:ascii="Times New Roman" w:hAnsi="Times New Roman" w:cs="Times New Roman"/>
          <w:b/>
          <w:bCs/>
          <w:sz w:val="24"/>
          <w:szCs w:val="24"/>
        </w:rPr>
        <w:t>Wizja</w:t>
      </w:r>
      <w:r w:rsidR="0035138C">
        <w:rPr>
          <w:rFonts w:ascii="Times New Roman" w:hAnsi="Times New Roman" w:cs="Times New Roman"/>
          <w:b/>
          <w:bCs/>
          <w:sz w:val="24"/>
          <w:szCs w:val="24"/>
        </w:rPr>
        <w:t xml:space="preserve"> i misja</w:t>
      </w:r>
      <w:r w:rsidR="0080304C" w:rsidRPr="000023E0">
        <w:rPr>
          <w:rFonts w:ascii="Times New Roman" w:hAnsi="Times New Roman" w:cs="Times New Roman"/>
          <w:b/>
          <w:bCs/>
          <w:sz w:val="24"/>
          <w:szCs w:val="24"/>
        </w:rPr>
        <w:t xml:space="preserve"> szkoły: </w:t>
      </w:r>
    </w:p>
    <w:p w14:paraId="341ABB83" w14:textId="12EA0529" w:rsidR="0080304C" w:rsidRDefault="0080304C" w:rsidP="0080304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04C">
        <w:rPr>
          <w:rFonts w:ascii="Times New Roman" w:hAnsi="Times New Roman" w:cs="Times New Roman"/>
          <w:sz w:val="24"/>
          <w:szCs w:val="24"/>
        </w:rPr>
        <w:t xml:space="preserve"> </w:t>
      </w:r>
      <w:r w:rsidR="000023E0">
        <w:rPr>
          <w:rFonts w:ascii="Times New Roman" w:hAnsi="Times New Roman" w:cs="Times New Roman"/>
          <w:sz w:val="24"/>
          <w:szCs w:val="24"/>
        </w:rPr>
        <w:t>S</w:t>
      </w:r>
      <w:r w:rsidRPr="0080304C">
        <w:rPr>
          <w:rFonts w:ascii="Times New Roman" w:hAnsi="Times New Roman" w:cs="Times New Roman"/>
          <w:sz w:val="24"/>
          <w:szCs w:val="24"/>
        </w:rPr>
        <w:t xml:space="preserve">zkoła nowoczesna, specjalistyczna, bezpieczna, otwarta na potrzeby uczniów. Ma na celu wszechstronny rozwój uczniów od najmłodszych lat (intelektualny, społeczny, zdrowotny, duchowy) realizowany we współpracy z rodzicami. Szkoła wprowadza nowoczesne metody terapii i aktywizuje uczniów. Indywidualizuje pracę edukacyjną, terapeutyczną </w:t>
      </w:r>
      <w:r w:rsidR="00886099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80304C">
        <w:rPr>
          <w:rFonts w:ascii="Times New Roman" w:hAnsi="Times New Roman" w:cs="Times New Roman"/>
          <w:sz w:val="24"/>
          <w:szCs w:val="24"/>
        </w:rPr>
        <w:t xml:space="preserve">i wychowawczą. Wyposaża uczniów w wiedzę i umiejętności potrzebne do dalszej edukacji, przygotowuje do samodzielnego życia. Szkoła współpracuje ze środowiskiem lokalnym realizując swoje zadania i cele. </w:t>
      </w:r>
    </w:p>
    <w:p w14:paraId="73D07DFB" w14:textId="61726AA2" w:rsidR="00BA1212" w:rsidRDefault="0080304C" w:rsidP="0080304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04C">
        <w:rPr>
          <w:rFonts w:ascii="Times New Roman" w:hAnsi="Times New Roman" w:cs="Times New Roman"/>
          <w:sz w:val="24"/>
          <w:szCs w:val="24"/>
        </w:rPr>
        <w:t xml:space="preserve">Misją szkoły jest kształcenie, wychowanie, przygotowanie do życia w społeczeństwie dzieci </w:t>
      </w:r>
      <w:r w:rsidR="0088609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80304C">
        <w:rPr>
          <w:rFonts w:ascii="Times New Roman" w:hAnsi="Times New Roman" w:cs="Times New Roman"/>
          <w:sz w:val="24"/>
          <w:szCs w:val="24"/>
        </w:rPr>
        <w:t>i młodzieży na miarę ich możliwości.</w:t>
      </w:r>
    </w:p>
    <w:p w14:paraId="4589CBF3" w14:textId="54AEBD3F" w:rsidR="0080304C" w:rsidRPr="000023E0" w:rsidRDefault="000023E0" w:rsidP="008030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</w:t>
      </w:r>
      <w:r w:rsidR="003513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0304C" w:rsidRPr="000023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Sylwetka Absolwenta Szkoły Podstawowej nr 17 Specjalnej w Białymstoku</w:t>
      </w:r>
      <w:r w:rsidRPr="000023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="0080304C" w:rsidRPr="000023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388BE795" w14:textId="016896CA" w:rsidR="000023E0" w:rsidRPr="000023E0" w:rsidRDefault="0080304C" w:rsidP="000023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Działania wychowawczo- profilaktyczne szkoły powinny zmierzać do osiągnięcia przez ucznia możliwie pełnej dojrzałości fizycznej, psychicznej, społecznej i duchowej. Absolwent Szkoły Podstawowej Nr 17 Specjalnej, na miarę swoich możliwości psychofizycznych: jest przygotowany w jak najwyższym stopniu do niezależności od innych osób w codziennym funkcjonowaniu, potrafi porozumiewać się z otoczeniem (werbalnie lub pozawerbalnie) </w:t>
      </w:r>
      <w:r w:rsidR="008860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P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>z wykorzystaniem znanych sposobów porozumiewania się, aktywnie uczestniczy w różnych formach życia społecznego,</w:t>
      </w:r>
      <w:r w:rsidR="008860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0304C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 zainteresowanie otoczeniem, poznaje je w sposób wielozmysłowy, dba o bezpieczeństwo, prowadzi zdrowy styl życia,  szanuje siebie i innych, jest wrażliwy na potrzeby drugiego człowieka.</w:t>
      </w:r>
    </w:p>
    <w:p w14:paraId="72B8ED75" w14:textId="42A2BC1F" w:rsidR="000023E0" w:rsidRDefault="000023E0" w:rsidP="000023E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</w:t>
      </w:r>
      <w:r w:rsidR="003513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023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Opis środowiska szkolnego i diagnoza w zakresie występujących w środowisku szkolnym potrzeb rozwojowych uczniów, w tym czynników chroniących i czynników ryzyka.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1AB45AB" w14:textId="77777777" w:rsidR="007417F2" w:rsidRDefault="000023E0" w:rsidP="00BE213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obserwacji środowiska szkolnego i przeprowadzonej diagnozy w zakresie występujących w środowisku szkolnym czynników chroniących i czynników ryzyka dotyczącej uczniów, rodziców lub opiekunów, nauczycieli i wychowawców i innych pracowników szkoły (ankiety, obserwacja, analiza wniosków z Rady Pedagogicznej) oraz analizy dokumentów stwierdzono:</w:t>
      </w:r>
    </w:p>
    <w:p w14:paraId="49CCD0C3" w14:textId="7D120F23" w:rsidR="007417F2" w:rsidRDefault="000023E0" w:rsidP="007417F2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Uczniowie klas I-III ze względu na wiek i możliwości psychofizyczne wymagają stałego nadzoru, opieki i pomocy osób dorosłych. Wśród uczniów klas I-III dominujące problemy wychowawcze to: brak samodzielności w czynnościach samoobsługowych, brak świadomości zagrożeń (m.in. w ruchu drogowym, w kontaktach z nieznajomymi, niebezpieczne zabawy), brak umiejętności kontroli własnych emocji, </w:t>
      </w:r>
      <w:bookmarkStart w:id="0" w:name="_Hlk240021256"/>
      <w:r w:rsidR="00F3436D" w:rsidRP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postawa roszczeniowa, próby wchodzenia w rolę decyzyjną wobec dorosłych (dyrygowanie), stosowanie </w:t>
      </w:r>
      <w:proofErr w:type="spellStart"/>
      <w:r w:rsidR="00F3436D" w:rsidRP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="00F3436D" w:rsidRP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manipulacyjnych (szantaż) oraz systemowy brak podporządkowania się regułom i poleceniom na terenie szkoły i domu</w:t>
      </w:r>
      <w:bookmarkEnd w:id="0"/>
      <w:r w:rsid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potrzeba skupienia całkowitej uwagi na sobie, upór, samowolne oddalanie się, niewłaściwe nawyki higieniczne i żywieniowe. Znaczna część uczniów nie komunikuje się w sposób werbalny. Utrudniona możliwość komunikacji swoich potrzeb i uczuć wpływa na ograniczone możliwości wspólnej rozmowy i zabawy z rówieśnikami. Wśród uczniów klas I-III są dzieci, 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 których występują zachowania trudne m.in.: agresja, autoagresja. Zachowania te wynikają zarówno z całościowych zaburzeń rozwojowych jak też zaniedbań środowiskowych. Większość uczniów klas IV-VIII ze względu na niepełnosprawność jest niesamodzielna. Uczniowie (w większości) są przyprowadzani i odbierani ze szkoły przez rodziców 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opiekunów, wymagają stałej opieki, nadzoru i pomocy w codziennych czynnościach.  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zęść uczniów nie komunikuje się w sposób werbalny. Wśród uczniów drugiego etapu edukacyjnego dominujące problemy wychowawcze to: </w:t>
      </w:r>
      <w:r w:rsidR="00F3436D" w:rsidRP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>agresj</w:t>
      </w:r>
      <w:r w:rsid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F3436D" w:rsidRP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werbaln</w:t>
      </w:r>
      <w:r w:rsid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w kontaktach z rówieśnikami </w:t>
      </w:r>
      <w:r w:rsidR="00F3436D" w:rsidRP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 tym używanie wulgaryzmów, wyzwiska, próby ośmieszania)</w:t>
      </w:r>
      <w:r w:rsid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F3436D" w:rsidRP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 w:rsidR="00F3436D" w:rsidRP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prowokacyjn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F3436D" w:rsidRP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które </w:t>
      </w:r>
      <w:r w:rsidR="00F3436D" w:rsidRP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>służą manifestacji dominacji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3436D" w:rsidRPr="00F343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417F2" w:rsidRP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>postaw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7417F2" w:rsidRP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roszczeniow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7417F2" w:rsidRP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próby wchodzenia w rolę decyzyjną wobec dorosłych, stosowanie </w:t>
      </w:r>
      <w:proofErr w:type="spellStart"/>
      <w:r w:rsidR="007417F2" w:rsidRP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="007417F2" w:rsidRP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manipulacyjnych oraz brak podporządkowania się regułom i poleceniom na terenie szkoły i domu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wyrażanie emocji w sposób niekontrolowany, </w:t>
      </w:r>
      <w:r w:rsidR="007417F2" w:rsidRP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>nadużywanie urządzeń mobilnych: brak umiejętności samoregulacji czasu spędzanego przed ekranem (w tym smartfonem i telewizorem)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417F2" w:rsidRP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>nieodpowiedzialne i bezrefleksyjne korzystanie z portali społecznościowyc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h, </w:t>
      </w:r>
      <w:r w:rsidR="00AB3EDF" w:rsidRP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>pasywna organizacja czasu wolnego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>nieumiejętność asertywnego zachowania się, niewłaściwe nawyki higieniczne i żywieniowe, ograniczone umiejętności wspólnej rozmowy i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współdziałania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co sprzyja niewłaściwym formom nawiązywania relacji społecznych. Wśród uczniów drugiego etapu edukacyjnego 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>zdarzają się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uczniowie, którzy przejawiają agresję fizyczną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36235DD2" w14:textId="77777777" w:rsidR="007417F2" w:rsidRDefault="000023E0" w:rsidP="00BE213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Uczniowie z niepełnosprawnością intelektualną w stopniu głębokim korzystają 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indywidualnych zajęć </w:t>
      </w:r>
      <w:proofErr w:type="spellStart"/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>rewalidacyjno</w:t>
      </w:r>
      <w:proofErr w:type="spellEnd"/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wychowawczych prowadzonych w miejscu zamieszkania. </w:t>
      </w:r>
    </w:p>
    <w:p w14:paraId="4CD8D432" w14:textId="49649758" w:rsidR="00BE213F" w:rsidRDefault="000023E0" w:rsidP="00BE213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Kadra pedagogiczna oraz pracownicy szkoły dokładają wszelkich starań aby stworzyć uczniom warunki niezbędne do zapewnienia komfortu psychicznego, poczucia bezpieczeństwa 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akceptacji, nawiązania pozytywnego kontaktu emocjonalnego. Nauczyciele diagnozują sytuację dydaktyczną i wychowawczo-profilaktyczną uczniów najczęściej poprzez obserwację, rozmowy z uczniami, rodzicami i innymi nauczycielami i specjalistami, analizując dokumentację uczniów. Informacje na temat uczniów wykorzystują do dostosowania treści, form i metod pracy, indywidualizowania procesu dydaktycznego i wychowawczego, wykorzystywania mocnych stron do udziału w konkursach, apelach, akademiach, dostosowania systemu wzmocnień i wsparcia. Nauczyciele istotną wiedzą na temat uczniów dzielą się </w:t>
      </w:r>
      <w:r w:rsidR="0074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innymi nauczycielami i specjalistami. Każdego roku 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dwukrotnie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dokonywana jest wielospecjalistyczna ocena poziomu funkcjonowania ucznia. Na jej podstawie opracowywany jest Indywidualny Program Edukacyjno-Terapeutyczny dla każdego ucznia. W swojej pracy nauczyciele oraz pracownicy szkoły duży nacisk kładą na tworzenie sytuacji wychowawczych u uczniów umożliwiających doświadczanie relacji społecznych, przygotowanie do pełnienia ról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społecznych, wzmacnianie pozytywnych przeżyć związanych z pełnionymi rolami. W toku codziennych zajęć tworzone są sytuacje uczenia incydentalnego i wykorzystywane sytuacje życiowe do rozwijania umiejętności komunikacyjnych uczniów, czynności związanych 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>z samoobsługą oraz budzenie chęci pomocy innym. W szkole uczniowie otoczeni są dobrą opieką m.in.: mało liczne klasy, zamykana szkoła, zaangażowana, doświadczona i dobrze wykształcona kadra nauczycieli, pomoc nauczyciela, dyżury nauczycieli, reagowanie pracowników szkoły na przejawy agresji, indywidualizacja procesu nauczania, przyjazne otoczenie szkoły, bezpieczny plac zabaw. Nauczyciele dobrze znają sytuację wychowawczo-opiekuńczą uczniów, wykazują wiele cierpliwości. Uczniowie czują się bezpiecznie w szkole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wiedzą do kogo mogą się zwrócić po pomoc w razie potrzeby- wskazuje na to obserwacja zachowania uczniów i informacje uzyskane od uczniów, rodziców i nauczycieli. Większość nauczycieli współpracuje z wychowawcami, pedagogiem i psychologiem w realizacji Szkolnego Programu Wychowawczo- Profilaktycznego. Pracownicy szkoły znają środowiska rodzinne uczniów i z wieloma systematycznie współpracują poprzez wspólne ustalanie oddziaływań wychowawczych, zachęcają rodziców do współpracy i aktywnego udziału 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>w życiu szkoły, udzielają porad dla rodziców dotyczących wychowania i wspierania rozwoju dziecka, w razie potrzeby kierują rodziców do odpowiednich instytucji i organizacji. W szkole systematycznie realizowane są założenia Szkolnego Programu Wychowawczo</w:t>
      </w:r>
      <w:r w:rsidR="00BE21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Profilaktycznego (m.in.: realizacja miesięcznych zagadnień profilaktycznych - realizowanych w sposób dostosowany do potrzeb i możliwości psychofizycznych poszczególnych uczniów). Uczniowie angażują się w akcje charytatywne i działalność samorządową, biorą udział 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>w zajęciach profilaktycznych dostosowanych do możliwości psychofizycznych poszczególnych klas. W czasie zajęć kształtuje się prawidłowe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wzorce zachowania uczniów, właściwe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nawyki higieniczne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>i żywieniowe, promuje aktywne formy spędzania czasu wolnego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Organizuje się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spotkania ze specjalistami, zajęcia profilaktyczne i wychowawcze prowadzone przez pedagoga według zapotrzebowania zgłoszonego przez wychowawców klas oraz indywidualne zajęcia zgodne z zaleceniami zespołów </w:t>
      </w:r>
      <w:proofErr w:type="spellStart"/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>ppp</w:t>
      </w:r>
      <w:proofErr w:type="spellEnd"/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indywidualne zajęcia z 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pedagogiem i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psychologiem według potrzeb uczniów zgłoszonych przez wychowawców i rodziców oraz zgodnie z zaleceniami poradni psychologiczno-pedagogicznych. Szkoła współpracuje 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instytucjami wspierającymi dziecko i rodzinę, uczniowie korzystają z zajęć organizowanych dla osób niepełnosprawnych przez stowarzyszenia w ramach projektów. Słabe strony 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r w:rsidRPr="0000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trudności w pracy szkoły, to przede wszystkim: zróżnicowanie poziomu funkcjonowania uczniów, trudność doboru metod i form pracy, duże obciążenie uczniów zajęciami dodatkowymi. </w:t>
      </w:r>
      <w:r w:rsidR="00AB3EDF" w:rsidRP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>Część rodziców wykazuje rezerwę wobec współpracy ze szkołą oraz unika realizowania wspólnych ustaleń wychowawczych. W ich działaniach dominuje permisywny (pobłażliwy) styl wychowania, charakteryzujący się brakiem konsekwencji oraz niewyznaczaniem dziecku wyraźnych granic.</w:t>
      </w:r>
    </w:p>
    <w:p w14:paraId="652EA074" w14:textId="6E198B39" w:rsidR="00BE213F" w:rsidRPr="00BE213F" w:rsidRDefault="00BE213F" w:rsidP="00BE21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E21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Diagnoza potrzeb</w:t>
      </w:r>
    </w:p>
    <w:p w14:paraId="28E7C46E" w14:textId="358A0FF0" w:rsidR="00BE213F" w:rsidRDefault="00BE213F" w:rsidP="00BE213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3F">
        <w:rPr>
          <w:rFonts w:ascii="Times New Roman" w:eastAsia="Times New Roman" w:hAnsi="Times New Roman" w:cs="Times New Roman"/>
          <w:sz w:val="24"/>
          <w:szCs w:val="24"/>
          <w:lang w:eastAsia="pl-PL"/>
        </w:rPr>
        <w:t>Na koniec roku szkolnego 202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BE213F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AB3EDF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BE21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przeprowadzeniu wszystkich działań zaplanowanych w SPW-P przeprowadzono diagnozę poświęconą sprawdzeniu, czy zaplanowane cele zostały osiągnięte w wybranym czasie. Za wskaźniki diagnozy uznano obserwowane w zachowaniu uczniów zmiany, informacje od rodziców i nauczycieli dotyczące tego, na ile prowadzone w ramach programu działania przekładają się na czynione przez dzieci postępy. Metodami użytymi do badania skuteczności programu wychowawczo profilaktycznego były: ankiety przeprowadzone wśród rodziców i nauczycieli, obserwacja zachowani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BE21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uczniów, analiza </w:t>
      </w:r>
      <w:r w:rsidRPr="00BE213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informacji zawartych w dokumentacji szkolnej- sprawozdania. Część działań prowadzona była w trakcie całego roku szkolnego, w trakcie realizacji działań w ramach programu (obserwacje uczniów, rozmowy z wychowawcami, rodzicami).</w:t>
      </w:r>
      <w:r w:rsidRPr="00BE213F">
        <w:t xml:space="preserve"> </w:t>
      </w:r>
      <w:r w:rsidRPr="00BE213F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z przeprowadzonych badań posłuż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yły</w:t>
      </w:r>
      <w:r w:rsidRPr="00BE21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wytyczenia celów i zadań w Programie wychowawczo -profilaktycznym na rok szkolny 202</w:t>
      </w:r>
      <w:r w:rsidR="002E12A6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BE213F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2E12A6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3C34B874" w14:textId="77777777" w:rsidR="00E64C7D" w:rsidRDefault="00BE213F" w:rsidP="00E6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E21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Wyniki ankiet rodziców</w:t>
      </w:r>
    </w:p>
    <w:p w14:paraId="5B034BE5" w14:textId="00A8CF2E" w:rsidR="00E64C7D" w:rsidRPr="00E64C7D" w:rsidRDefault="00E64C7D" w:rsidP="00E6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odpowiedzi rodziców pozwala wskazać następujące mocne strony szkoły</w:t>
      </w:r>
      <w:r w:rsidR="00A123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(czynniki chroniące)</w:t>
      </w: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88375F2" w14:textId="77777777" w:rsidR="00E64C7D" w:rsidRPr="00E64C7D" w:rsidRDefault="00E64C7D" w:rsidP="00E6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Wysokie poczucie bezpieczeństwa uczniów. </w:t>
      </w:r>
    </w:p>
    <w:p w14:paraId="56509204" w14:textId="77777777" w:rsidR="00E64C7D" w:rsidRPr="00E64C7D" w:rsidRDefault="00E64C7D" w:rsidP="00E6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Skuteczne reagowanie nauczycieli na sytuacje problemowe. </w:t>
      </w:r>
    </w:p>
    <w:p w14:paraId="6BFE79C5" w14:textId="77777777" w:rsidR="00E64C7D" w:rsidRPr="00E64C7D" w:rsidRDefault="00E64C7D" w:rsidP="00E6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Dostosowywanie działań wychowawczych i profilaktycznych do potrzeb uczniów. </w:t>
      </w:r>
    </w:p>
    <w:p w14:paraId="1C925E00" w14:textId="77777777" w:rsidR="00E64C7D" w:rsidRPr="00E64C7D" w:rsidRDefault="00E64C7D" w:rsidP="00E6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Uwzględnianie potrzeb emocjonalnych dzieci i młodzieży. </w:t>
      </w:r>
    </w:p>
    <w:p w14:paraId="362CDAFA" w14:textId="77777777" w:rsidR="00E64C7D" w:rsidRPr="00E64C7D" w:rsidRDefault="00E64C7D" w:rsidP="00E6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Pozytywna ocena współpracy szkoły z rodzicami. </w:t>
      </w:r>
    </w:p>
    <w:p w14:paraId="71D96C67" w14:textId="77777777" w:rsidR="00E64C7D" w:rsidRPr="00E64C7D" w:rsidRDefault="00E64C7D" w:rsidP="00E6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Wysokie zaufanie rodziców do nauczycieli i specjalistów szkolnych. </w:t>
      </w:r>
    </w:p>
    <w:p w14:paraId="3D20A57A" w14:textId="77777777" w:rsidR="00E64C7D" w:rsidRPr="00E64C7D" w:rsidRDefault="00E64C7D" w:rsidP="00E6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Dobrze funkcjonujący system komunikacji z rodzicami. </w:t>
      </w:r>
    </w:p>
    <w:p w14:paraId="28790F1D" w14:textId="77777777" w:rsidR="00E64C7D" w:rsidRPr="00E64C7D" w:rsidRDefault="00E64C7D" w:rsidP="00E6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Pozytywna ocena realizowanego Programu Wychowawczo-Profilaktycznego. </w:t>
      </w:r>
    </w:p>
    <w:p w14:paraId="4979D1BD" w14:textId="7D0938CF" w:rsidR="00E64C7D" w:rsidRPr="00E64C7D" w:rsidRDefault="00E64C7D" w:rsidP="00E6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>Obszary wymagające dalszych działań</w:t>
      </w:r>
      <w:r w:rsidR="00A123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(potrzeby rozwojowe  i zagrożenia)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51ECEB5" w14:textId="4492C87B" w:rsidR="00E64C7D" w:rsidRPr="00E64C7D" w:rsidRDefault="00E64C7D" w:rsidP="00E64C7D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Przeciwdziałanie agresji słownej. </w:t>
      </w:r>
    </w:p>
    <w:p w14:paraId="29ECC0E9" w14:textId="5C256FB6" w:rsidR="00E64C7D" w:rsidRPr="00E64C7D" w:rsidRDefault="00E64C7D" w:rsidP="00E64C7D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Ograniczanie przemocy fizycznej. </w:t>
      </w:r>
    </w:p>
    <w:p w14:paraId="7AB1653C" w14:textId="17480D88" w:rsidR="00E64C7D" w:rsidRPr="00E64C7D" w:rsidRDefault="00E64C7D" w:rsidP="00E64C7D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Profilaktykę uzależnień behawioralnych, zwłaszcza związanych z telefonem komórkowym i Internetem. </w:t>
      </w:r>
    </w:p>
    <w:p w14:paraId="0285B0A7" w14:textId="3CF9C0A9" w:rsidR="00E64C7D" w:rsidRPr="00E64C7D" w:rsidRDefault="00E64C7D" w:rsidP="00E64C7D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Przeciwdziałanie cyberprzemocy. </w:t>
      </w:r>
    </w:p>
    <w:p w14:paraId="5DD6A1E6" w14:textId="0F46F6EF" w:rsidR="00E64C7D" w:rsidRPr="00E64C7D" w:rsidRDefault="00E64C7D" w:rsidP="00E64C7D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Rozwijanie kompetencji społecznych i umiejętności budowania relacji rówieśniczych. </w:t>
      </w:r>
    </w:p>
    <w:p w14:paraId="0E0DED58" w14:textId="5838B5E8" w:rsidR="00E64C7D" w:rsidRPr="00E64C7D" w:rsidRDefault="00E64C7D" w:rsidP="00E64C7D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Wzmacnianie motywacji uczniów do nauki. </w:t>
      </w:r>
    </w:p>
    <w:p w14:paraId="47570BF4" w14:textId="3B87C93B" w:rsidR="00E64C7D" w:rsidRPr="00E64C7D" w:rsidRDefault="00E64C7D" w:rsidP="00E64C7D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uczniów w okresie dojrzewania. </w:t>
      </w:r>
    </w:p>
    <w:p w14:paraId="73F3148F" w14:textId="5617DD67" w:rsidR="00E64C7D" w:rsidRPr="00E64C7D" w:rsidRDefault="00E64C7D" w:rsidP="00E64C7D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Rozwijanie kompetencji wychowawczych rodziców. </w:t>
      </w:r>
    </w:p>
    <w:p w14:paraId="14344E96" w14:textId="1210147C" w:rsidR="00BE213F" w:rsidRDefault="00BE213F" w:rsidP="00E6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C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Wyniki ankiet nauczycieli</w:t>
      </w:r>
    </w:p>
    <w:p w14:paraId="092AC61F" w14:textId="0ACD56F8" w:rsidR="00FB1B77" w:rsidRPr="00A123A4" w:rsidRDefault="00FB1B77" w:rsidP="00FB1B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3A4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A123A4" w:rsidRPr="00A123A4">
        <w:rPr>
          <w:rFonts w:ascii="Times New Roman" w:eastAsia="Times New Roman" w:hAnsi="Times New Roman" w:cs="Times New Roman"/>
          <w:sz w:val="24"/>
          <w:szCs w:val="24"/>
          <w:lang w:eastAsia="pl-PL"/>
        </w:rPr>
        <w:t>ocne strony (czynniki chroniące)</w:t>
      </w:r>
    </w:p>
    <w:p w14:paraId="678AE529" w14:textId="6C083A47" w:rsidR="00C678CB" w:rsidRPr="00C678CB" w:rsidRDefault="00C678CB" w:rsidP="00C678CB">
      <w:pPr>
        <w:numPr>
          <w:ilvl w:val="0"/>
          <w:numId w:val="2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8CB">
        <w:rPr>
          <w:rFonts w:ascii="Times New Roman" w:eastAsia="Times New Roman" w:hAnsi="Times New Roman" w:cs="Times New Roman"/>
          <w:sz w:val="24"/>
          <w:szCs w:val="24"/>
          <w:lang w:eastAsia="pl-PL"/>
        </w:rPr>
        <w:t>Kadra pedagogiczna jednoznacznie wysoko ocenia strukturę i adekwatność programu, co zapewnia pełną jednolitość i ciągłość szkolnych oddziaływań wychowawczych.</w:t>
      </w:r>
    </w:p>
    <w:p w14:paraId="56863D4B" w14:textId="12B0AECE" w:rsidR="00C678CB" w:rsidRPr="00C678CB" w:rsidRDefault="00C678CB" w:rsidP="00C678CB">
      <w:pPr>
        <w:numPr>
          <w:ilvl w:val="0"/>
          <w:numId w:val="2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8CB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deklarują pełną gotowość do samodzielnej realizacji zadań programu, co potwierdza wysokie przygotowanie warsztatowe i merytoryczne zespołu.</w:t>
      </w:r>
    </w:p>
    <w:p w14:paraId="76EA598F" w14:textId="68A55801" w:rsidR="00C678CB" w:rsidRPr="00C678CB" w:rsidRDefault="00C678CB" w:rsidP="00C678CB">
      <w:pPr>
        <w:numPr>
          <w:ilvl w:val="0"/>
          <w:numId w:val="2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8CB">
        <w:rPr>
          <w:rFonts w:ascii="Times New Roman" w:eastAsia="Times New Roman" w:hAnsi="Times New Roman" w:cs="Times New Roman"/>
          <w:sz w:val="24"/>
          <w:szCs w:val="24"/>
          <w:lang w:eastAsia="pl-PL"/>
        </w:rPr>
        <w:t>Najwyższą skuteczność wykazują działania bezpośrednie (zajęcia z wychowawcą, zespoły wychowawcze, pomoc pedagoga) oraz inicjatywy wspólnotowe, które skutecznie budują bezpieczeństwo i integrują uczniów.</w:t>
      </w:r>
    </w:p>
    <w:p w14:paraId="177AB1B2" w14:textId="77777777" w:rsidR="00C678CB" w:rsidRPr="00C678CB" w:rsidRDefault="00C678CB" w:rsidP="00C678CB">
      <w:pPr>
        <w:numPr>
          <w:ilvl w:val="0"/>
          <w:numId w:val="2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Skuteczność profilaktyki w obszarze </w:t>
      </w:r>
      <w:proofErr w:type="spellStart"/>
      <w:r w:rsidRPr="00C678CB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C67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ryzykownych: Dotychczasowe działania informacyjno-zapobiegawcze skutecznie przeciwdziałają problemom związanym z używkami, dzięki czemu sytuacja w tym zakresie pozostaje stabilna i kontrolowana.</w:t>
      </w:r>
    </w:p>
    <w:p w14:paraId="2D636F7E" w14:textId="6763FB09" w:rsidR="00A123A4" w:rsidRPr="00A123A4" w:rsidRDefault="00FB1B77" w:rsidP="00A123A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3A4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A123A4" w:rsidRPr="00A123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bszary </w:t>
      </w:r>
      <w:r w:rsidR="00A123A4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wymagające dalszych działań</w:t>
      </w:r>
      <w:r w:rsidR="00A123A4" w:rsidRPr="00A123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 potrzeby rozwojowe, zagrożenia)</w:t>
      </w:r>
    </w:p>
    <w:p w14:paraId="020E328C" w14:textId="2E592815" w:rsidR="00E7715A" w:rsidRPr="00A123A4" w:rsidRDefault="00E7715A" w:rsidP="00A123A4">
      <w:pPr>
        <w:pStyle w:val="Akapitzlist"/>
        <w:numPr>
          <w:ilvl w:val="0"/>
          <w:numId w:val="29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3A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Priorytetem pozostaje wdrożenie systemowych działań ukierunkowanych na przeciwdziałanie przemocy, konfliktom grupowym oraz agresji werbalnej i fizycznej.</w:t>
      </w:r>
    </w:p>
    <w:p w14:paraId="75B5D6C2" w14:textId="21608758" w:rsidR="00E7715A" w:rsidRPr="00E7715A" w:rsidRDefault="00E7715A" w:rsidP="00E7715A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715A">
        <w:rPr>
          <w:rFonts w:ascii="Times New Roman" w:eastAsia="Times New Roman" w:hAnsi="Times New Roman" w:cs="Times New Roman"/>
          <w:sz w:val="24"/>
          <w:szCs w:val="24"/>
          <w:lang w:eastAsia="pl-PL"/>
        </w:rPr>
        <w:t>Niezbędne jest wdrożenie programów profilaktycznych przeciwdziałających uzależnieniom</w:t>
      </w:r>
      <w:r w:rsidR="00A123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przede wszystkim </w:t>
      </w:r>
      <w:r w:rsidRPr="00E771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urządzeń mobilnych oraz kształtujących odpowiedzialne nawyki w cyberprzestrzeni.</w:t>
      </w:r>
    </w:p>
    <w:p w14:paraId="6BB41C41" w14:textId="1DA09F74" w:rsidR="00FB1B77" w:rsidRPr="00E7715A" w:rsidRDefault="00E7715A" w:rsidP="00587236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715A">
        <w:rPr>
          <w:rFonts w:ascii="Times New Roman" w:eastAsia="Times New Roman" w:hAnsi="Times New Roman" w:cs="Times New Roman"/>
          <w:sz w:val="24"/>
          <w:szCs w:val="24"/>
          <w:lang w:eastAsia="pl-PL"/>
        </w:rPr>
        <w:t>Istnieje potrzeba zwiększenia spójności oddziaływań szkoły i domu. Wyzwaniem jest zredukowanie postaw roszczeniowych oraz wzmocnienie odpowiedzialności i konsekwencji wychowawczej po stronie rodziców</w:t>
      </w:r>
    </w:p>
    <w:p w14:paraId="6EF0AE7D" w14:textId="64FF0077" w:rsidR="00B12F42" w:rsidRPr="00B12F42" w:rsidRDefault="00891F3D" w:rsidP="00B12F4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="00B12F42" w:rsidRPr="00B12F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V. Opracowanie Szkolnego Programu Wychowawczo- Profilaktycznego </w:t>
      </w:r>
    </w:p>
    <w:p w14:paraId="7731D5EC" w14:textId="17961B77" w:rsidR="00B12F42" w:rsidRPr="00B12F42" w:rsidRDefault="00891F3D" w:rsidP="00B12F4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B12F42" w:rsidRPr="00B12F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.1. Wartości na których opiera się Szkolny Program Wychowawczo-Profilaktyczny </w:t>
      </w:r>
    </w:p>
    <w:p w14:paraId="4D6E4F47" w14:textId="7E6DF5B5" w:rsidR="00BE213F" w:rsidRPr="00B12F42" w:rsidRDefault="00B12F42" w:rsidP="00B12F42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2F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Opracowując Szkolny Program Wychowawczo- Profilaktyczny uwzględniono wartości,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wskazane</w:t>
      </w:r>
      <w:r w:rsidRPr="00B12F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</w:t>
      </w:r>
      <w:r w:rsidRPr="00B12F42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społecznoś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ć</w:t>
      </w:r>
      <w:r w:rsidRPr="00B12F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szkoln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ą jako ważne</w:t>
      </w:r>
      <w:r w:rsidRPr="00B12F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Ustalone przez społeczność szkolną wartości stały się podstawą stworzenia wizji szkoły. Stanowią również podstawę do stworzenia sylwetki absolwenta naszej szkoły. Najważniejsze wartości, wskazane przez uczniów, rodziców </w:t>
      </w:r>
      <w:r w:rsidR="00C21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</w:t>
      </w:r>
      <w:r w:rsidRPr="00B12F42">
        <w:rPr>
          <w:rFonts w:ascii="Times New Roman" w:eastAsia="Times New Roman" w:hAnsi="Times New Roman" w:cs="Times New Roman"/>
          <w:sz w:val="24"/>
          <w:szCs w:val="24"/>
          <w:lang w:eastAsia="pl-PL"/>
        </w:rPr>
        <w:t>i nauczycieli, których powinna uczyć szkoła to: zdrowie, szacunek, uczciwość, rodzina, prawda, przyjaźń, miłość, bezpieczeństwo, tolerancja, wzajemna pomoc, odpowiedzialność, odwaga.</w:t>
      </w:r>
    </w:p>
    <w:p w14:paraId="58356A7C" w14:textId="435A66B9" w:rsidR="00B12F42" w:rsidRDefault="00891F3D" w:rsidP="00B12F4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B12F42" w:rsidRPr="00B12F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.2. Kierunki pracy wychowawczej: </w:t>
      </w:r>
    </w:p>
    <w:p w14:paraId="323CA3F8" w14:textId="428351B4" w:rsidR="00A123A4" w:rsidRPr="00114575" w:rsidRDefault="00A123A4" w:rsidP="00114575">
      <w:pPr>
        <w:pStyle w:val="Akapitzlist"/>
        <w:numPr>
          <w:ilvl w:val="0"/>
          <w:numId w:val="45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Budowanie bezpiecznego i przewidywalnego środowiska szkolnego</w:t>
      </w:r>
    </w:p>
    <w:p w14:paraId="1730A48F" w14:textId="41E8D27C" w:rsidR="00A123A4" w:rsidRPr="00114575" w:rsidRDefault="00A123A4" w:rsidP="00114575">
      <w:pPr>
        <w:pStyle w:val="Akapitzlist"/>
        <w:numPr>
          <w:ilvl w:val="0"/>
          <w:numId w:val="45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Przeciwdziałanie agresji, przemocy rówieśniczej, cyberprzemocy i </w:t>
      </w:r>
      <w:proofErr w:type="spellStart"/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zachowaniom</w:t>
      </w:r>
      <w:proofErr w:type="spellEnd"/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naruszającym godność drugiego człowieka</w:t>
      </w:r>
    </w:p>
    <w:p w14:paraId="0637025C" w14:textId="75C341B1" w:rsidR="00A123A4" w:rsidRPr="00114575" w:rsidRDefault="00A123A4" w:rsidP="00114575">
      <w:pPr>
        <w:pStyle w:val="Akapitzlist"/>
        <w:numPr>
          <w:ilvl w:val="0"/>
          <w:numId w:val="45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kompetencji emocjonalno-społecznych i odporności psychicznej</w:t>
      </w:r>
    </w:p>
    <w:p w14:paraId="7072736D" w14:textId="2B0D7E5D" w:rsidR="00A123A4" w:rsidRPr="00114575" w:rsidRDefault="00A123A4" w:rsidP="00114575">
      <w:pPr>
        <w:pStyle w:val="Akapitzlist"/>
        <w:numPr>
          <w:ilvl w:val="0"/>
          <w:numId w:val="45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samodzielności, odpowiedzialności i sprawczości ucznia</w:t>
      </w:r>
    </w:p>
    <w:p w14:paraId="771F1A5C" w14:textId="77777777" w:rsidR="00114575" w:rsidRDefault="00A123A4" w:rsidP="00114575">
      <w:pPr>
        <w:pStyle w:val="Akapitzlist"/>
        <w:numPr>
          <w:ilvl w:val="0"/>
          <w:numId w:val="45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umiejętności komunikowania się i budowania prawidłowych relacji</w:t>
      </w:r>
    </w:p>
    <w:p w14:paraId="34070FB7" w14:textId="77777777" w:rsidR="00114575" w:rsidRDefault="00A123A4" w:rsidP="00114575">
      <w:pPr>
        <w:pStyle w:val="Akapitzlist"/>
        <w:numPr>
          <w:ilvl w:val="0"/>
          <w:numId w:val="45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zdrowego stylu życia i odpowiedzialności za zdrowie</w:t>
      </w:r>
    </w:p>
    <w:p w14:paraId="2123D1EC" w14:textId="77777777" w:rsidR="00114575" w:rsidRDefault="00A123A4" w:rsidP="00114575">
      <w:pPr>
        <w:pStyle w:val="Akapitzlist"/>
        <w:numPr>
          <w:ilvl w:val="0"/>
          <w:numId w:val="45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bezpiecznych nawyków cyfrowych i odpowiedzialnego korzystania z technologii</w:t>
      </w:r>
    </w:p>
    <w:p w14:paraId="6DDB07C3" w14:textId="77777777" w:rsidR="00114575" w:rsidRDefault="00A123A4" w:rsidP="00114575">
      <w:pPr>
        <w:pStyle w:val="Akapitzlist"/>
        <w:numPr>
          <w:ilvl w:val="0"/>
          <w:numId w:val="45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Profilaktyka uzależnień i </w:t>
      </w:r>
      <w:proofErr w:type="spellStart"/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</w:t>
      </w:r>
    </w:p>
    <w:p w14:paraId="5E5A18BC" w14:textId="77777777" w:rsidR="00114575" w:rsidRDefault="00A123A4" w:rsidP="00114575">
      <w:pPr>
        <w:pStyle w:val="Akapitzlist"/>
        <w:numPr>
          <w:ilvl w:val="0"/>
          <w:numId w:val="45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postaw patriotycznych, obywatelskich i prospołecznych</w:t>
      </w:r>
    </w:p>
    <w:p w14:paraId="0EAA5B3D" w14:textId="77777777" w:rsidR="00114575" w:rsidRDefault="00A123A4" w:rsidP="00114575">
      <w:pPr>
        <w:pStyle w:val="Akapitzlist"/>
        <w:numPr>
          <w:ilvl w:val="0"/>
          <w:numId w:val="45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ucznia w okresie dojrzewania i przygotowanie do dorosłego życia</w:t>
      </w:r>
    </w:p>
    <w:p w14:paraId="3847B486" w14:textId="77777777" w:rsidR="00114575" w:rsidRDefault="00A123A4" w:rsidP="00114575">
      <w:pPr>
        <w:pStyle w:val="Akapitzlist"/>
        <w:numPr>
          <w:ilvl w:val="0"/>
          <w:numId w:val="45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aktywności poznawczej, zainteresowań i mocnych stron uczniów</w:t>
      </w:r>
    </w:p>
    <w:p w14:paraId="63276233" w14:textId="77777777" w:rsidR="00114575" w:rsidRDefault="00A123A4" w:rsidP="00114575">
      <w:pPr>
        <w:pStyle w:val="Akapitzlist"/>
        <w:numPr>
          <w:ilvl w:val="0"/>
          <w:numId w:val="45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>Wzmacnianie spójności oddziaływań wychowawczych szkoły i rodziny</w:t>
      </w:r>
    </w:p>
    <w:p w14:paraId="6AB0F77A" w14:textId="77777777" w:rsidR="00114575" w:rsidRDefault="00A123A4" w:rsidP="00114575">
      <w:pPr>
        <w:pStyle w:val="Akapitzlist"/>
        <w:numPr>
          <w:ilvl w:val="0"/>
          <w:numId w:val="45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>Indywidualizacja oddziaływań wychowawczych i profilaktycznych</w:t>
      </w:r>
    </w:p>
    <w:p w14:paraId="7BE258E6" w14:textId="7778A724" w:rsidR="00A123A4" w:rsidRPr="00114575" w:rsidRDefault="00A123A4" w:rsidP="00114575">
      <w:pPr>
        <w:pStyle w:val="Akapitzlist"/>
        <w:numPr>
          <w:ilvl w:val="0"/>
          <w:numId w:val="45"/>
        </w:num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575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uczniów do świadomego podejmowania decyzji edukacyjnych i zawodowych</w:t>
      </w:r>
    </w:p>
    <w:p w14:paraId="7E23A490" w14:textId="77777777" w:rsidR="00A123A4" w:rsidRPr="00B12F42" w:rsidRDefault="00A123A4" w:rsidP="00B12F4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92DDD2E" w14:textId="470ABF43" w:rsidR="00B12F42" w:rsidRPr="00B12F42" w:rsidRDefault="00891F3D" w:rsidP="00B12F4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B12F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B12F42" w:rsidRPr="00B12F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3. Powinności wychowawcze i profilaktyczne </w:t>
      </w:r>
    </w:p>
    <w:p w14:paraId="12F57B20" w14:textId="77777777" w:rsidR="00B12F42" w:rsidRDefault="00B12F42" w:rsidP="00B12F4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2F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Podstawowym zadaniem wychowawczym i profilaktycznym szkoły jest rozpoznawanie potrzeb uczniów w zakresie bezpieczeństwa fizycznego i psychicznego. Dlatego nauczyciele dbają o życie, zdrowie i bezpieczeństwo uczniów, wspierają ich rozwój psychofizyczny, pomagają w przezwyciężaniu niepowodzeń szkolnych oraz pokonywaniu słabości. Każdy nauczyciel jest osobą, która nie tylko przekazuje wiedzę, ale i wychowuje. Podstawową powinnością wychowawczą jest przygotowanie uczniów do radzenia sobie w zmieniającym się </w:t>
      </w:r>
      <w:r w:rsidRPr="00B12F4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współczesnym świecie, przy jednoczesnym realizowaniu systemu wartości opartego na szacunku wobec drugiego człowieka. W tym zakresie szkoła:</w:t>
      </w:r>
    </w:p>
    <w:p w14:paraId="6CDB0CBA" w14:textId="226DFEEA" w:rsidR="00B12F42" w:rsidRPr="00E53DEE" w:rsidRDefault="00B12F42" w:rsidP="00E53DEE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3D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zapewnia uczniom bezpieczeństwo w trakcie zajęć organizowanych na terenie placówki, poza budynkiem szkolnym oraz w czasie wycieczek, </w:t>
      </w:r>
    </w:p>
    <w:p w14:paraId="2C0D42AA" w14:textId="000241A5" w:rsidR="00B12F42" w:rsidRPr="00E53DEE" w:rsidRDefault="00B12F42" w:rsidP="00E53DEE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3D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zabezpiecza doraźną pomoc medyczną, </w:t>
      </w:r>
    </w:p>
    <w:p w14:paraId="43403DE3" w14:textId="2B1C78A0" w:rsidR="00B12F42" w:rsidRPr="00E53DEE" w:rsidRDefault="00B12F42" w:rsidP="00E53DEE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3D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zapewnia uczniom warunki do rozwoju kultury fizycznej, kształtuje nawyki uprawiania sportu, turystyki i innych form aktywnego wypoczynku, </w:t>
      </w:r>
    </w:p>
    <w:p w14:paraId="2EF91C96" w14:textId="13440787" w:rsidR="00B12F42" w:rsidRPr="00E53DEE" w:rsidRDefault="00B12F42" w:rsidP="00E53DEE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3D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organizuje pomoc materialną dla uczniów, wymagających wsparcia materialnego </w:t>
      </w:r>
    </w:p>
    <w:p w14:paraId="60E719E0" w14:textId="3227222A" w:rsidR="00B12F42" w:rsidRPr="00E53DEE" w:rsidRDefault="00B12F42" w:rsidP="00E53DEE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3D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wyposażenia edukacyjnego przy współpracy z Urzędem Miasta, MOPR i Radą Rodziców, </w:t>
      </w:r>
    </w:p>
    <w:p w14:paraId="522B67DA" w14:textId="51C4BCE2" w:rsidR="003264CA" w:rsidRPr="00E53DEE" w:rsidRDefault="00B12F42" w:rsidP="00E53DEE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3D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zapewnia uczniom w zależności od potrzeb różnorodne zajęcia, w tym rewalidacyjne i specjalistyczne. </w:t>
      </w:r>
    </w:p>
    <w:p w14:paraId="38963156" w14:textId="36220520" w:rsidR="00B12F42" w:rsidRDefault="00B12F42" w:rsidP="00B12F4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2F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Współpracuje z instytucjami wspierającymi pracę szkoły w zakresie: </w:t>
      </w:r>
    </w:p>
    <w:p w14:paraId="2107A20A" w14:textId="0F57774B" w:rsidR="00B12F42" w:rsidRPr="00E53DEE" w:rsidRDefault="00B12F42" w:rsidP="00E53DEE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3D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diagnozy i terapii uczniów, </w:t>
      </w:r>
    </w:p>
    <w:p w14:paraId="03EFE581" w14:textId="55C61A15" w:rsidR="00B12F42" w:rsidRPr="00E53DEE" w:rsidRDefault="00B12F42" w:rsidP="00E53DEE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3DEE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psychoedukacji i profilaktyki,</w:t>
      </w:r>
    </w:p>
    <w:p w14:paraId="2591A1AD" w14:textId="5D74D485" w:rsidR="00B12F42" w:rsidRPr="00E53DEE" w:rsidRDefault="00B12F42" w:rsidP="00E53DEE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3D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zapewnienia bezpieczeństwa i ochrony, </w:t>
      </w:r>
    </w:p>
    <w:p w14:paraId="50F6626E" w14:textId="25EBAC27" w:rsidR="003264CA" w:rsidRPr="00114575" w:rsidRDefault="00B12F42" w:rsidP="003264CA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3DEE">
        <w:rPr>
          <w:rFonts w:ascii="Times New Roman" w:eastAsia="Times New Roman" w:hAnsi="Times New Roman" w:cs="Times New Roman"/>
          <w:sz w:val="24"/>
          <w:szCs w:val="24"/>
          <w:lang w:eastAsia="pl-PL"/>
        </w:rPr>
        <w:t>wspomagania sytuacji życiowej uczniów.</w:t>
      </w:r>
    </w:p>
    <w:p w14:paraId="5855D9E5" w14:textId="23EFE91B" w:rsidR="003264CA" w:rsidRDefault="003264CA" w:rsidP="003264C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V. </w:t>
      </w:r>
      <w:r w:rsidRPr="003264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Cele wychowawcze i profilaktyczne</w:t>
      </w:r>
      <w:r w:rsidRPr="003264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BB6CCD6" w14:textId="77777777" w:rsidR="00611FD0" w:rsidRPr="00611FD0" w:rsidRDefault="00611FD0" w:rsidP="00611FD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11F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GŁÓWNE</w:t>
      </w:r>
    </w:p>
    <w:p w14:paraId="304D92BE" w14:textId="6340F70A" w:rsidR="00611FD0" w:rsidRPr="0031426E" w:rsidRDefault="00B62471" w:rsidP="00B100E2">
      <w:pPr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Wzmocnienie odporności psychicznej uczniów oraz stworzenie bezpiecznego środowiska rówieśniczego. </w:t>
      </w:r>
      <w:r w:rsidR="00B100E2"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Przeciwdziałanie przemocy rówieśniczej i oraz pomoc w kryzysach psychicznych.</w:t>
      </w:r>
    </w:p>
    <w:p w14:paraId="2B034D94" w14:textId="1218443E" w:rsidR="00611FD0" w:rsidRPr="0031426E" w:rsidRDefault="00B62471" w:rsidP="00B100E2">
      <w:pPr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Kształtowanie postaw patriotycznych, odpowiedzialności obywatelskiej oraz poczucia bezpieczeństwa w społeczności szkolnej i lokalnej. </w:t>
      </w:r>
    </w:p>
    <w:p w14:paraId="53B781F4" w14:textId="47FEB260" w:rsidR="008E06A3" w:rsidRPr="0031426E" w:rsidRDefault="00B62471" w:rsidP="00B100E2">
      <w:pPr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trwałych nawyków prozdrowotnych oraz wyrobienie w uczniach poczucia odpowiedzialności za zdrowie własne i innych.</w:t>
      </w:r>
    </w:p>
    <w:p w14:paraId="0E23D55A" w14:textId="26A1BE9D" w:rsidR="008E06A3" w:rsidRPr="0031426E" w:rsidRDefault="00611FD0" w:rsidP="00B100E2">
      <w:pPr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Profilaktyka uzależnień i </w:t>
      </w:r>
      <w:proofErr w:type="spellStart"/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</w:t>
      </w:r>
      <w:r w:rsidR="00B62471"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h</w:t>
      </w:r>
      <w:r w:rsidR="00A9595E" w:rsidRPr="00A959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uzależnień ze szczególnym uwzględnieniem zagrożeń związanych z korzystaniem z technologii informacyjno-komunikacyjnych, w szczególności z aktywnością uczniów w Internecie</w:t>
      </w:r>
      <w:r w:rsidR="00A959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2471"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. Podniesienie poziomu bezpieczeństwa cyfrowego uczniów poprzez kształtowanie krytycznego myślenia wobec sieci oraz promowanie alternatywnych form spędzania czasu wolnego.</w:t>
      </w:r>
    </w:p>
    <w:p w14:paraId="5874DE6D" w14:textId="77777777" w:rsidR="007E2AA9" w:rsidRPr="0031426E" w:rsidRDefault="00B62471" w:rsidP="00B100E2">
      <w:pPr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Budowanie spójnego środowiska wychowawczego poprzez zintensyfikowanie pedagogizacji rodziców oraz aktywne włączanie ich i wdrażanie w bieżące działania opiekuńcze i wychowawcze szkoły.</w:t>
      </w:r>
    </w:p>
    <w:p w14:paraId="12646ADA" w14:textId="4575EF94" w:rsidR="00611FD0" w:rsidRPr="0031426E" w:rsidRDefault="00611FD0" w:rsidP="00B100E2">
      <w:pPr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uczniów do podejmowania odpowiedzialnych decyzji dotyczących dalszej edukacji i życia zawodowego.</w:t>
      </w:r>
    </w:p>
    <w:p w14:paraId="131BBA42" w14:textId="77777777" w:rsidR="007E2AA9" w:rsidRPr="0031426E" w:rsidRDefault="007E2AA9" w:rsidP="00611FD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CC3E8DC" w14:textId="77777777" w:rsidR="007E2AA9" w:rsidRPr="0031426E" w:rsidRDefault="007E2AA9" w:rsidP="007E2AA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SZCZEGÓŁOWE</w:t>
      </w:r>
    </w:p>
    <w:p w14:paraId="12C9296D" w14:textId="77777777" w:rsidR="007E2AA9" w:rsidRPr="0031426E" w:rsidRDefault="007E2AA9" w:rsidP="007E2AA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SFERA FIZYCZNA</w:t>
      </w:r>
    </w:p>
    <w:p w14:paraId="4A46E47B" w14:textId="77777777" w:rsidR="007E2AA9" w:rsidRPr="0031426E" w:rsidRDefault="007E2AA9" w:rsidP="0031426E">
      <w:pPr>
        <w:pStyle w:val="Akapitzlist"/>
        <w:numPr>
          <w:ilvl w:val="0"/>
          <w:numId w:val="46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nawyków sprzyjających zdrowiu, w tym prawidłowego odżywiania, higieny, aktywności fizycznej i właściwej organizacji wypoczynku.</w:t>
      </w:r>
    </w:p>
    <w:p w14:paraId="1CB83121" w14:textId="77777777" w:rsidR="007E2AA9" w:rsidRPr="0031426E" w:rsidRDefault="007E2AA9" w:rsidP="0031426E">
      <w:pPr>
        <w:pStyle w:val="Akapitzlist"/>
        <w:numPr>
          <w:ilvl w:val="0"/>
          <w:numId w:val="46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Rozwijanie odpowiedzialności za własne zdrowie i bezpieczeństwo oraz bezpieczeństwo innych osób.</w:t>
      </w:r>
    </w:p>
    <w:p w14:paraId="61418EC9" w14:textId="77777777" w:rsidR="007E2AA9" w:rsidRPr="0031426E" w:rsidRDefault="007E2AA9" w:rsidP="0031426E">
      <w:pPr>
        <w:pStyle w:val="Akapitzlist"/>
        <w:numPr>
          <w:ilvl w:val="0"/>
          <w:numId w:val="46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umiejętności rozpoznawania zagrożeń i właściwego reagowania w sytuacjach zagrażających zdrowiu i życiu.</w:t>
      </w:r>
    </w:p>
    <w:p w14:paraId="117AA1FB" w14:textId="77777777" w:rsidR="007E2AA9" w:rsidRPr="0031426E" w:rsidRDefault="007E2AA9" w:rsidP="0031426E">
      <w:pPr>
        <w:pStyle w:val="Akapitzlist"/>
        <w:numPr>
          <w:ilvl w:val="0"/>
          <w:numId w:val="46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Promowanie aktywnych, bezpiecznych i dostosowanych do możliwości uczniów form spędzania czasu wolnego jako alternatywy dla </w:t>
      </w:r>
      <w:proofErr w:type="spellStart"/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ryzykownych.</w:t>
      </w:r>
    </w:p>
    <w:p w14:paraId="28A4DC92" w14:textId="77777777" w:rsidR="007E2AA9" w:rsidRPr="0031426E" w:rsidRDefault="007E2AA9" w:rsidP="007E2AA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SFERA PSYCHICZNA</w:t>
      </w:r>
    </w:p>
    <w:p w14:paraId="57AEA454" w14:textId="77777777" w:rsidR="007E2AA9" w:rsidRPr="0031426E" w:rsidRDefault="007E2AA9" w:rsidP="0031426E">
      <w:pPr>
        <w:pStyle w:val="Akapitzlist"/>
        <w:numPr>
          <w:ilvl w:val="0"/>
          <w:numId w:val="47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Wzmacnianie odporności psychicznej, poczucia własnej wartości i sprawczości uczniów.</w:t>
      </w:r>
    </w:p>
    <w:p w14:paraId="61E31BCE" w14:textId="77777777" w:rsidR="007E2AA9" w:rsidRPr="0031426E" w:rsidRDefault="007E2AA9" w:rsidP="0031426E">
      <w:pPr>
        <w:pStyle w:val="Akapitzlist"/>
        <w:numPr>
          <w:ilvl w:val="0"/>
          <w:numId w:val="47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rozpoznawania, wyrażania i regulowania emocji oraz radzenia sobie ze stresem i sytuacjami trudnymi.</w:t>
      </w:r>
    </w:p>
    <w:p w14:paraId="60AEA040" w14:textId="77777777" w:rsidR="007E2AA9" w:rsidRPr="0031426E" w:rsidRDefault="007E2AA9" w:rsidP="0031426E">
      <w:pPr>
        <w:pStyle w:val="Akapitzlist"/>
        <w:numPr>
          <w:ilvl w:val="0"/>
          <w:numId w:val="47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umiejętności podejmowania bezpiecznych i odpowiedzialnych decyzji oraz przewidywania ich konsekwencji.</w:t>
      </w:r>
    </w:p>
    <w:p w14:paraId="26469F1A" w14:textId="77777777" w:rsidR="007E2AA9" w:rsidRPr="0031426E" w:rsidRDefault="007E2AA9" w:rsidP="0031426E">
      <w:pPr>
        <w:pStyle w:val="Akapitzlist"/>
        <w:numPr>
          <w:ilvl w:val="0"/>
          <w:numId w:val="47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rozpoznawania sytuacji kryzysowych i poszukiwania pomocy.</w:t>
      </w:r>
    </w:p>
    <w:p w14:paraId="3734561B" w14:textId="77777777" w:rsidR="00A9595E" w:rsidRDefault="007E2AA9" w:rsidP="00A9595E">
      <w:pPr>
        <w:pStyle w:val="Akapitzlist"/>
        <w:numPr>
          <w:ilvl w:val="0"/>
          <w:numId w:val="46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Kształtowanie bezpiecznych nawyków korzystania z </w:t>
      </w:r>
      <w:r w:rsidR="00963B68"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urządzeń cyfrowych i mediów oraz przeciwdziałanie nadmiernemu korzystaniu z ekranów i innym </w:t>
      </w:r>
      <w:proofErr w:type="spellStart"/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zachowaniom</w:t>
      </w:r>
      <w:proofErr w:type="spellEnd"/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charakterze uzależniającym.</w:t>
      </w:r>
      <w:r w:rsidR="00A9595E" w:rsidRPr="00A959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CF2CC7D" w14:textId="77777777" w:rsidR="007E2AA9" w:rsidRPr="0031426E" w:rsidRDefault="007E2AA9" w:rsidP="007E2AA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SFERA SPOŁECZNA</w:t>
      </w:r>
    </w:p>
    <w:p w14:paraId="499B9EF7" w14:textId="77777777" w:rsidR="007E2AA9" w:rsidRPr="0031426E" w:rsidRDefault="007E2AA9" w:rsidP="0031426E">
      <w:pPr>
        <w:pStyle w:val="Akapitzlist"/>
        <w:numPr>
          <w:ilvl w:val="0"/>
          <w:numId w:val="48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komunikowania się, współpracy, budowania prawidłowych relacji i rozwiązywania konfliktów.</w:t>
      </w:r>
    </w:p>
    <w:p w14:paraId="722E557A" w14:textId="77777777" w:rsidR="007E2AA9" w:rsidRPr="0031426E" w:rsidRDefault="007E2AA9" w:rsidP="0031426E">
      <w:pPr>
        <w:pStyle w:val="Akapitzlist"/>
        <w:numPr>
          <w:ilvl w:val="0"/>
          <w:numId w:val="48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szacunku dla godności, praw, potrzeb i możliwości innych osób oraz przeciwdziałanie przemocy, agresji, cyberprzemocy i wykluczeniu.</w:t>
      </w:r>
    </w:p>
    <w:p w14:paraId="76920ACD" w14:textId="77777777" w:rsidR="007E2AA9" w:rsidRPr="0031426E" w:rsidRDefault="007E2AA9" w:rsidP="0031426E">
      <w:pPr>
        <w:pStyle w:val="Akapitzlist"/>
        <w:numPr>
          <w:ilvl w:val="0"/>
          <w:numId w:val="48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odpowiedzialności za własne zachowanie, społeczność szkolną, lokalną i dobro wspólne.</w:t>
      </w:r>
    </w:p>
    <w:p w14:paraId="5BB54073" w14:textId="77777777" w:rsidR="007E2AA9" w:rsidRPr="0031426E" w:rsidRDefault="007E2AA9" w:rsidP="0031426E">
      <w:pPr>
        <w:pStyle w:val="Akapitzlist"/>
        <w:numPr>
          <w:ilvl w:val="0"/>
          <w:numId w:val="48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postaw patriotycznych i obywatelskich oraz szacunku dla tradycji, kultury i symboli narodowych.</w:t>
      </w:r>
    </w:p>
    <w:p w14:paraId="53765DDC" w14:textId="77777777" w:rsidR="007E2AA9" w:rsidRPr="0031426E" w:rsidRDefault="007E2AA9" w:rsidP="0031426E">
      <w:pPr>
        <w:pStyle w:val="Akapitzlist"/>
        <w:numPr>
          <w:ilvl w:val="0"/>
          <w:numId w:val="48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Wzmacnianie współpracy szkoły z rodzicami/opiekunami prawnymi w zakresie wychowania, profilaktyki, bezpieczeństwa i wspierania rozwoju ucznia.</w:t>
      </w:r>
    </w:p>
    <w:p w14:paraId="7EFB91D7" w14:textId="77777777" w:rsidR="007E2AA9" w:rsidRPr="0031426E" w:rsidRDefault="007E2AA9" w:rsidP="0031426E">
      <w:pPr>
        <w:pStyle w:val="Akapitzlist"/>
        <w:numPr>
          <w:ilvl w:val="0"/>
          <w:numId w:val="48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samodzielności, odpowiedzialności i kompetencji społecznych potrzebnych do dalszej edukacji, przygotowania zawodowego i dorosłego życia.</w:t>
      </w:r>
    </w:p>
    <w:p w14:paraId="1416EBE8" w14:textId="77777777" w:rsidR="007E2AA9" w:rsidRPr="0031426E" w:rsidRDefault="007E2AA9" w:rsidP="007E2AA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 SFERA DUCHOWA</w:t>
      </w:r>
    </w:p>
    <w:p w14:paraId="4E64CE11" w14:textId="77777777" w:rsidR="007E2AA9" w:rsidRPr="0031426E" w:rsidRDefault="007E2AA9" w:rsidP="0031426E">
      <w:pPr>
        <w:pStyle w:val="Akapitzlist"/>
        <w:numPr>
          <w:ilvl w:val="0"/>
          <w:numId w:val="4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systemu wartości opartego na szacunku, odpowiedzialności, uczciwości, empatii i poszanowaniu godności człowieka.</w:t>
      </w:r>
    </w:p>
    <w:p w14:paraId="0C423127" w14:textId="77777777" w:rsidR="007E2AA9" w:rsidRPr="0031426E" w:rsidRDefault="007E2AA9" w:rsidP="0031426E">
      <w:pPr>
        <w:pStyle w:val="Akapitzlist"/>
        <w:numPr>
          <w:ilvl w:val="0"/>
          <w:numId w:val="4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dokonywania wyborów zgodnych z przyjętymi wartościami i zasadami współżycia społecznego.</w:t>
      </w:r>
    </w:p>
    <w:p w14:paraId="626469E0" w14:textId="77777777" w:rsidR="007E2AA9" w:rsidRPr="0031426E" w:rsidRDefault="007E2AA9" w:rsidP="0031426E">
      <w:pPr>
        <w:pStyle w:val="Akapitzlist"/>
        <w:numPr>
          <w:ilvl w:val="0"/>
          <w:numId w:val="4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poczucia przynależności do rodziny, społeczności szkolnej, lokalnej i ojczyzny.</w:t>
      </w:r>
    </w:p>
    <w:p w14:paraId="0D3681A8" w14:textId="413EA5DE" w:rsidR="007E2AA9" w:rsidRPr="0031426E" w:rsidRDefault="007E2AA9" w:rsidP="0031426E">
      <w:pPr>
        <w:pStyle w:val="Akapitzlist"/>
        <w:numPr>
          <w:ilvl w:val="0"/>
          <w:numId w:val="4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szacunku dla tradycji, kultury, dziedzictwa narodowego oraz różnorodności społecznej i kulturowej.</w:t>
      </w:r>
    </w:p>
    <w:p w14:paraId="1F9AE8F8" w14:textId="64A16431" w:rsidR="00611FD0" w:rsidRPr="0031426E" w:rsidRDefault="00611FD0" w:rsidP="003264C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03B981" w14:textId="77777777" w:rsidR="0041365E" w:rsidRPr="0031426E" w:rsidRDefault="0041365E" w:rsidP="003264C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41365E" w:rsidRPr="0031426E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54C2C6" w14:textId="08149D36" w:rsidR="00FB3D43" w:rsidRPr="0031426E" w:rsidRDefault="00FB3D43" w:rsidP="0004005E">
      <w:pPr>
        <w:pStyle w:val="Akapitzlist"/>
        <w:numPr>
          <w:ilvl w:val="1"/>
          <w:numId w:val="15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Strategia wychowawczo- profilaktyczna szkoły </w:t>
      </w:r>
    </w:p>
    <w:p w14:paraId="008E3ABE" w14:textId="7D739521" w:rsidR="00FB3D43" w:rsidRPr="0031426E" w:rsidRDefault="00FB3D43" w:rsidP="00FB3D43">
      <w:pPr>
        <w:pStyle w:val="Akapitzlist"/>
        <w:ind w:left="180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42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Organizacja działań wychowawczo-profilaktycznych </w:t>
      </w:r>
    </w:p>
    <w:p w14:paraId="10C61670" w14:textId="77777777" w:rsidR="00892D09" w:rsidRPr="0031426E" w:rsidRDefault="00892D09" w:rsidP="00892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1426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I. SFERA FIZYCZNA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6"/>
        <w:gridCol w:w="3486"/>
        <w:gridCol w:w="3706"/>
        <w:gridCol w:w="3354"/>
      </w:tblGrid>
      <w:tr w:rsidR="0031426E" w:rsidRPr="0031426E" w14:paraId="2689F60A" w14:textId="77777777" w:rsidTr="00B628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578BA0" w14:textId="77777777" w:rsidR="00892D09" w:rsidRPr="0031426E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Cele szczegółowe</w:t>
            </w:r>
          </w:p>
        </w:tc>
        <w:tc>
          <w:tcPr>
            <w:tcW w:w="0" w:type="auto"/>
            <w:vAlign w:val="center"/>
            <w:hideMark/>
          </w:tcPr>
          <w:p w14:paraId="2B9430CC" w14:textId="77777777" w:rsidR="00892D09" w:rsidRPr="0031426E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Zadania szkoły</w:t>
            </w:r>
          </w:p>
        </w:tc>
        <w:tc>
          <w:tcPr>
            <w:tcW w:w="0" w:type="auto"/>
            <w:vAlign w:val="center"/>
            <w:hideMark/>
          </w:tcPr>
          <w:p w14:paraId="6F20DA5F" w14:textId="77777777" w:rsidR="00892D09" w:rsidRPr="0031426E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Formy realizacji</w:t>
            </w:r>
          </w:p>
        </w:tc>
        <w:tc>
          <w:tcPr>
            <w:tcW w:w="0" w:type="auto"/>
            <w:vAlign w:val="center"/>
            <w:hideMark/>
          </w:tcPr>
          <w:p w14:paraId="5A666DAA" w14:textId="77777777" w:rsidR="00892D09" w:rsidRPr="0031426E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Odpowiedzialni</w:t>
            </w:r>
          </w:p>
        </w:tc>
      </w:tr>
      <w:tr w:rsidR="0031426E" w:rsidRPr="0031426E" w14:paraId="201F48DD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B0AAF6" w14:textId="77777777" w:rsidR="00892D09" w:rsidRPr="0031426E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nawyków sprzyjających zdrowiu, w tym prawidłowego odżywiania, higieny, aktywności fizycznej i właściwej organizacji wypoczynku.</w:t>
            </w:r>
          </w:p>
        </w:tc>
        <w:tc>
          <w:tcPr>
            <w:tcW w:w="0" w:type="auto"/>
            <w:vAlign w:val="center"/>
            <w:hideMark/>
          </w:tcPr>
          <w:p w14:paraId="266749F0" w14:textId="77777777" w:rsidR="00892D09" w:rsidRPr="0031426E" w:rsidRDefault="00BA6EA4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prawidłowych nawyków higienicznych i samoobsługowych.</w:t>
            </w:r>
          </w:p>
          <w:p w14:paraId="4F4BC26E" w14:textId="77777777" w:rsidR="00BA6EA4" w:rsidRPr="0031426E" w:rsidRDefault="00BA6EA4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Promowanie zasad zdrowego odżywiania i właściwych nawyków żywieniowych.</w:t>
            </w:r>
          </w:p>
          <w:p w14:paraId="3B458EFF" w14:textId="77777777" w:rsidR="00BA6EA4" w:rsidRPr="0031426E" w:rsidRDefault="00BA6EA4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potrzeby aktywności fizycznej i ruchu.</w:t>
            </w:r>
          </w:p>
          <w:p w14:paraId="359B643A" w14:textId="6B2D132D" w:rsidR="00BA6EA4" w:rsidRPr="0031426E" w:rsidRDefault="00BA6EA4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Promowanie bezpiecznych i aktywnych form spędzania czasu wolnego.</w:t>
            </w:r>
          </w:p>
        </w:tc>
        <w:tc>
          <w:tcPr>
            <w:tcW w:w="0" w:type="auto"/>
            <w:vAlign w:val="center"/>
            <w:hideMark/>
          </w:tcPr>
          <w:p w14:paraId="2560DC24" w14:textId="794CE704" w:rsidR="00892D09" w:rsidRPr="0031426E" w:rsidRDefault="00892D09" w:rsidP="00B62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edukacyjne i wychowawcze;; działania klasowe; aktywność ruchowa; realizacja hasła „Zdrowie na co dzień – dbam o swoje ciało i dobre samopoczucie”.</w:t>
            </w:r>
          </w:p>
        </w:tc>
        <w:tc>
          <w:tcPr>
            <w:tcW w:w="0" w:type="auto"/>
            <w:vAlign w:val="center"/>
            <w:hideMark/>
          </w:tcPr>
          <w:p w14:paraId="0FEA071B" w14:textId="303E9FCF" w:rsidR="00892D09" w:rsidRPr="0031426E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Dyrektor; wychowawcy klas; nauczyciele; nauczyciele wychowania fizycznego; specjaliści; pielęgniarka – w zakresie kompetencji.</w:t>
            </w:r>
          </w:p>
        </w:tc>
      </w:tr>
      <w:tr w:rsidR="0031426E" w:rsidRPr="0031426E" w14:paraId="18753326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B06A5" w14:textId="77777777" w:rsidR="00892D09" w:rsidRPr="0031426E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odpowiedzialności za własne zdrowie i bezpieczeństwo oraz bezpieczeństwo innych osób.</w:t>
            </w:r>
          </w:p>
        </w:tc>
        <w:tc>
          <w:tcPr>
            <w:tcW w:w="0" w:type="auto"/>
            <w:vAlign w:val="center"/>
            <w:hideMark/>
          </w:tcPr>
          <w:p w14:paraId="527AE944" w14:textId="77777777" w:rsidR="00892D09" w:rsidRPr="0031426E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umiejętności przewidywania zagrożeń i stosowania zasad bezpieczeństwa w szkole, domu, przestrzeni publicznej i podczas wypoczynku.</w:t>
            </w:r>
          </w:p>
        </w:tc>
        <w:tc>
          <w:tcPr>
            <w:tcW w:w="0" w:type="auto"/>
            <w:vAlign w:val="center"/>
            <w:hideMark/>
          </w:tcPr>
          <w:p w14:paraId="5053C353" w14:textId="44BF8CF6" w:rsidR="00892D09" w:rsidRPr="0031426E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</w:t>
            </w:r>
            <w:r w:rsidR="005C4386"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edukacyjne i wychowawcze </w:t>
            </w: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przypominanie zasad bezpieczeństwa; działania przed feriami i wakacjami; realizacja haseł „Bezpieczny start”, „Bezpieczne ferie”, „Wakacje z głową”.</w:t>
            </w:r>
          </w:p>
        </w:tc>
        <w:tc>
          <w:tcPr>
            <w:tcW w:w="0" w:type="auto"/>
            <w:vAlign w:val="center"/>
            <w:hideMark/>
          </w:tcPr>
          <w:p w14:paraId="2AFF3143" w14:textId="77777777" w:rsidR="00B62806" w:rsidRPr="0031426E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Dyrektor; wychowawcy klas; nauczyciele; specjaliści(pedagog, psycholog);</w:t>
            </w:r>
          </w:p>
          <w:p w14:paraId="38791707" w14:textId="7DFB4125" w:rsidR="00892D09" w:rsidRPr="0031426E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; pracownicy szkoły – zgodnie z zakresem obowiązków.</w:t>
            </w:r>
          </w:p>
        </w:tc>
      </w:tr>
      <w:tr w:rsidR="0031426E" w:rsidRPr="0031426E" w14:paraId="34A98C53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7F6D8" w14:textId="77777777" w:rsidR="00892D09" w:rsidRPr="0031426E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umiejętności rozpoznawania zagrożeń i właściwego reagowania w sytuacjach zagrażających zdrowiu i życiu.</w:t>
            </w:r>
          </w:p>
        </w:tc>
        <w:tc>
          <w:tcPr>
            <w:tcW w:w="0" w:type="auto"/>
            <w:vAlign w:val="center"/>
            <w:hideMark/>
          </w:tcPr>
          <w:p w14:paraId="7505A597" w14:textId="77777777" w:rsidR="00892D09" w:rsidRPr="0031426E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Przygotowanie uczniów do właściwego reagowania w sytuacjach zagrożenia oraz korzystania z pomocy osób dorosłych i służb ratunkowych.</w:t>
            </w:r>
          </w:p>
        </w:tc>
        <w:tc>
          <w:tcPr>
            <w:tcW w:w="0" w:type="auto"/>
            <w:vAlign w:val="center"/>
            <w:hideMark/>
          </w:tcPr>
          <w:p w14:paraId="74AE8BFC" w14:textId="77777777" w:rsidR="00892D09" w:rsidRPr="0031426E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praktyczne; symulacje; nauka numerów alarmowych; zasady ewakuacji; podstawy pierwszej pomocy; spotkania ze służbami.</w:t>
            </w:r>
          </w:p>
        </w:tc>
        <w:tc>
          <w:tcPr>
            <w:tcW w:w="0" w:type="auto"/>
            <w:vAlign w:val="center"/>
            <w:hideMark/>
          </w:tcPr>
          <w:p w14:paraId="673D45BF" w14:textId="77777777" w:rsidR="00892D09" w:rsidRPr="0031426E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Dyrektor; nauczyciele; wychowawcy klas; pracownicy szkoły; osoby posiadające odpowiednie przygotowanie.</w:t>
            </w:r>
          </w:p>
        </w:tc>
      </w:tr>
      <w:tr w:rsidR="00114575" w:rsidRPr="00892D09" w14:paraId="366FC6CC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7AC3D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Promowanie aktywnych, bezpiecznych i dostosowanych do możliwości uczniów form spędzania czasu wolnego.</w:t>
            </w:r>
          </w:p>
        </w:tc>
        <w:tc>
          <w:tcPr>
            <w:tcW w:w="0" w:type="auto"/>
            <w:vAlign w:val="center"/>
            <w:hideMark/>
          </w:tcPr>
          <w:p w14:paraId="1A375403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zainteresowań oraz wskazywanie konstruktywnych sposobów spędzania czasu wolnego.</w:t>
            </w:r>
          </w:p>
        </w:tc>
        <w:tc>
          <w:tcPr>
            <w:tcW w:w="0" w:type="auto"/>
            <w:vAlign w:val="center"/>
            <w:hideMark/>
          </w:tcPr>
          <w:p w14:paraId="579EC53D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sportowe, rekreacyjne, artystyczne i rozwijające zainteresowania; aktywność na świeżym powietrzu; działania klasowe i szkolne.</w:t>
            </w:r>
          </w:p>
        </w:tc>
        <w:tc>
          <w:tcPr>
            <w:tcW w:w="0" w:type="auto"/>
            <w:vAlign w:val="center"/>
            <w:hideMark/>
          </w:tcPr>
          <w:p w14:paraId="0101A050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Nauczyciele; wychowawcy klas; specjaliści; nauczyciele wychowania fizycznego.</w:t>
            </w:r>
          </w:p>
        </w:tc>
      </w:tr>
    </w:tbl>
    <w:p w14:paraId="792A609D" w14:textId="77777777" w:rsidR="00892D09" w:rsidRPr="00892D09" w:rsidRDefault="00892D09" w:rsidP="00892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2D0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II. SFERA PSYCHICZNA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2"/>
        <w:gridCol w:w="3155"/>
        <w:gridCol w:w="4573"/>
        <w:gridCol w:w="3482"/>
      </w:tblGrid>
      <w:tr w:rsidR="005C4386" w:rsidRPr="00892D09" w14:paraId="1B7D68D8" w14:textId="77777777" w:rsidTr="00B628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C970E7" w14:textId="77777777" w:rsidR="00892D09" w:rsidRPr="00892D09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Cele szczegółowe</w:t>
            </w:r>
          </w:p>
        </w:tc>
        <w:tc>
          <w:tcPr>
            <w:tcW w:w="0" w:type="auto"/>
            <w:vAlign w:val="center"/>
            <w:hideMark/>
          </w:tcPr>
          <w:p w14:paraId="6FFD3025" w14:textId="77777777" w:rsidR="00892D09" w:rsidRPr="00892D09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Zadania szkoły</w:t>
            </w:r>
          </w:p>
        </w:tc>
        <w:tc>
          <w:tcPr>
            <w:tcW w:w="0" w:type="auto"/>
            <w:vAlign w:val="center"/>
            <w:hideMark/>
          </w:tcPr>
          <w:p w14:paraId="5F2D00AA" w14:textId="77777777" w:rsidR="00892D09" w:rsidRPr="00892D09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Formy realizacji</w:t>
            </w:r>
          </w:p>
        </w:tc>
        <w:tc>
          <w:tcPr>
            <w:tcW w:w="0" w:type="auto"/>
            <w:vAlign w:val="center"/>
            <w:hideMark/>
          </w:tcPr>
          <w:p w14:paraId="5C7F5219" w14:textId="77777777" w:rsidR="00892D09" w:rsidRPr="00892D09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Odpowiedzialni</w:t>
            </w:r>
          </w:p>
        </w:tc>
      </w:tr>
      <w:tr w:rsidR="005C4386" w:rsidRPr="00892D09" w14:paraId="650F5F0B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BDF31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Wzmacnianie odporności psychicznej, poczucia własnej wartości i sprawczości uczniów.</w:t>
            </w:r>
          </w:p>
        </w:tc>
        <w:tc>
          <w:tcPr>
            <w:tcW w:w="0" w:type="auto"/>
            <w:vAlign w:val="center"/>
            <w:hideMark/>
          </w:tcPr>
          <w:p w14:paraId="40420200" w14:textId="77777777" w:rsid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Rozpoznawanie mocnych stron uczniów, wzmacnianie poczucia własnej wartości oraz rozwijanie poczucia sprawstwa.</w:t>
            </w:r>
          </w:p>
          <w:p w14:paraId="2A8C9703" w14:textId="77777777" w:rsidR="00BA6EA4" w:rsidRDefault="00BA6EA4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6E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Wzmacnianie umiejętności proszenia o pomoc i korzystania ze wsparcia.</w:t>
            </w:r>
          </w:p>
          <w:p w14:paraId="6F1E2188" w14:textId="1F9451EF" w:rsidR="00BA6EA4" w:rsidRPr="00892D09" w:rsidRDefault="00BA6EA4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6E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Stwarzanie uczniom możliwości odnoszenia sukcesu i prezentowania swoich mocnych stron.</w:t>
            </w:r>
          </w:p>
        </w:tc>
        <w:tc>
          <w:tcPr>
            <w:tcW w:w="0" w:type="auto"/>
            <w:vAlign w:val="center"/>
            <w:hideMark/>
          </w:tcPr>
          <w:p w14:paraId="07A1B50B" w14:textId="61AB1287" w:rsid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wychowawcze; zajęcia rozwijające kompetencje emocjonalno-społeczne; indywidualna praca z uczniem; pozytywne wzmacnianie; powierzanie uczniom odpowiedzialnych zadań.</w:t>
            </w:r>
          </w:p>
          <w:p w14:paraId="7AF2B356" w14:textId="44320237" w:rsidR="00BA6EA4" w:rsidRDefault="00BA6EA4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6E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Rozmowy, ćwiczenia i scenki sytuacyjne, wskazywanie osób i miejsc, w których uczeń może uzyskać pomoc.</w:t>
            </w:r>
          </w:p>
          <w:p w14:paraId="4D8BC8FA" w14:textId="5132FD80" w:rsidR="00BA6EA4" w:rsidRDefault="00BA6EA4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6E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w konkursach, uroczystościach, akcjach i przedsięwzięciach szkolnych, prezentowanie zainteresowań i osiągnięć uczniów.</w:t>
            </w:r>
          </w:p>
          <w:p w14:paraId="71F94A3A" w14:textId="0601A19D" w:rsidR="00BA6EA4" w:rsidRPr="00892D09" w:rsidRDefault="00BA6EA4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3A17B99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 klas; nauczyciele; specjaliści, w tym pedagog i psycholog – zgodnie z kompetencjami.</w:t>
            </w:r>
          </w:p>
        </w:tc>
      </w:tr>
      <w:tr w:rsidR="005C4386" w:rsidRPr="00892D09" w14:paraId="746A5C2D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BE0742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umiejętności rozpoznawania, wyrażania i regulowania emocji oraz radzenia sobie ze stresem i sytuacjami trudnymi.</w:t>
            </w:r>
          </w:p>
        </w:tc>
        <w:tc>
          <w:tcPr>
            <w:tcW w:w="0" w:type="auto"/>
            <w:vAlign w:val="center"/>
            <w:hideMark/>
          </w:tcPr>
          <w:p w14:paraId="2A2935C9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Uczenie rozpoznawania emocji, komunikowania potrzeb i stosowania adekwatnych sposobów radzenia sobie z napięciem, frustracją i trudnymi sytuacjami.</w:t>
            </w:r>
          </w:p>
        </w:tc>
        <w:tc>
          <w:tcPr>
            <w:tcW w:w="0" w:type="auto"/>
            <w:vAlign w:val="center"/>
            <w:hideMark/>
          </w:tcPr>
          <w:p w14:paraId="0A012C73" w14:textId="45AE149F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wychowawcze; zajęcia rozwijające kompetencje emocjonalno-społeczne; </w:t>
            </w:r>
            <w:r w:rsidR="005C43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indywidualne zajęcia z psychologiem/pedagogiem </w:t>
            </w: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realizacja hasła „Moje emocje – nazwij, co czujesz, pokaż, jak szanujesz”.</w:t>
            </w:r>
            <w:r w:rsidR="005C43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Realizacja programu „Przyjaciele </w:t>
            </w:r>
            <w:proofErr w:type="spellStart"/>
            <w:r w:rsidR="005C43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Zippiego</w:t>
            </w:r>
            <w:proofErr w:type="spellEnd"/>
            <w:r w:rsidR="005C43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” </w:t>
            </w:r>
          </w:p>
        </w:tc>
        <w:tc>
          <w:tcPr>
            <w:tcW w:w="0" w:type="auto"/>
            <w:vAlign w:val="center"/>
            <w:hideMark/>
          </w:tcPr>
          <w:p w14:paraId="6A12F5BE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 klas; nauczyciele; specjaliści, w tym pedagog i psycholog – zgodnie z kompetencjami.</w:t>
            </w:r>
          </w:p>
        </w:tc>
      </w:tr>
      <w:tr w:rsidR="005C4386" w:rsidRPr="00892D09" w14:paraId="3E3B376C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5F289A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Kształtowanie umiejętności podejmowania bezpiecznych i odpowiedzialnych decyzji oraz przewidywania ich konsekwencji.</w:t>
            </w:r>
          </w:p>
        </w:tc>
        <w:tc>
          <w:tcPr>
            <w:tcW w:w="0" w:type="auto"/>
            <w:vAlign w:val="center"/>
            <w:hideMark/>
          </w:tcPr>
          <w:p w14:paraId="5F7975F1" w14:textId="77777777" w:rsid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umiejętności dokonywania wyborów odpowiednich do sytuacji oraz przewidywania skutków własnego zachowania.</w:t>
            </w:r>
          </w:p>
          <w:p w14:paraId="70A57854" w14:textId="2A5725FC" w:rsidR="00BA6EA4" w:rsidRPr="00892D09" w:rsidRDefault="00BA6EA4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6E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Nauka przewidywania bezpośrednich skutków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działań. </w:t>
            </w:r>
          </w:p>
        </w:tc>
        <w:tc>
          <w:tcPr>
            <w:tcW w:w="0" w:type="auto"/>
            <w:vAlign w:val="center"/>
            <w:hideMark/>
          </w:tcPr>
          <w:p w14:paraId="17062D4C" w14:textId="36E3D539" w:rsidR="00892D09" w:rsidRPr="00892D09" w:rsidRDefault="005C4386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wychowawcze w tym s</w:t>
            </w:r>
            <w:r w:rsidR="00892D09"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cenki sytuacyjne; historyjki obrazkowe; ćwiczenia; rozmowy kierowane; analiza sytuacji z życia codziennego.</w:t>
            </w:r>
          </w:p>
        </w:tc>
        <w:tc>
          <w:tcPr>
            <w:tcW w:w="0" w:type="auto"/>
            <w:vAlign w:val="center"/>
            <w:hideMark/>
          </w:tcPr>
          <w:p w14:paraId="63047CF9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 klas; nauczyciele; specjaliści.</w:t>
            </w:r>
          </w:p>
        </w:tc>
      </w:tr>
      <w:tr w:rsidR="005C4386" w:rsidRPr="00892D09" w14:paraId="696AC12C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9F158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umiejętności rozpoznawania sytuacji kryzysowych i poszukiwania pomocy.</w:t>
            </w:r>
          </w:p>
        </w:tc>
        <w:tc>
          <w:tcPr>
            <w:tcW w:w="0" w:type="auto"/>
            <w:vAlign w:val="center"/>
            <w:hideMark/>
          </w:tcPr>
          <w:p w14:paraId="5E3C7EE7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Uczenie uczniów rozpoznawania sytuacji, w których potrzebują pomocy, oraz wskazywanie osób, do których mogą się zwrócić.</w:t>
            </w:r>
          </w:p>
        </w:tc>
        <w:tc>
          <w:tcPr>
            <w:tcW w:w="0" w:type="auto"/>
            <w:vAlign w:val="center"/>
            <w:hideMark/>
          </w:tcPr>
          <w:p w14:paraId="51DD5E20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wychowawcze; rozmowy indywidualne; ćwiczenia praktyczne; pomoc psychologiczno-pedagogiczna; działania interwencyjne zgodne z procedurami szkoły.</w:t>
            </w:r>
          </w:p>
        </w:tc>
        <w:tc>
          <w:tcPr>
            <w:tcW w:w="0" w:type="auto"/>
            <w:vAlign w:val="center"/>
            <w:hideMark/>
          </w:tcPr>
          <w:p w14:paraId="3470E0BF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Dyrektor; wychowawcy klas; nauczyciele; pedagog i psycholog – zgodnie z kompetencjami; specjaliści.</w:t>
            </w:r>
          </w:p>
        </w:tc>
      </w:tr>
      <w:tr w:rsidR="005C4386" w:rsidRPr="00892D09" w14:paraId="0402A2AF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81A142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bezpiecznych nawyków korzystania z Internetu, urządzeń cyfrowych i mediów.</w:t>
            </w:r>
          </w:p>
        </w:tc>
        <w:tc>
          <w:tcPr>
            <w:tcW w:w="0" w:type="auto"/>
            <w:vAlign w:val="center"/>
            <w:hideMark/>
          </w:tcPr>
          <w:p w14:paraId="051C8A5E" w14:textId="03823BA3" w:rsidR="00A9595E" w:rsidRPr="0031426E" w:rsidRDefault="00A9595E" w:rsidP="00A9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bezpiecznych i odpowiedzialnych nawyków korzystania z Internetu i urządzeń cyfrowych.</w:t>
            </w:r>
          </w:p>
          <w:p w14:paraId="32F4E70E" w14:textId="77777777" w:rsidR="00A9595E" w:rsidRPr="0031426E" w:rsidRDefault="00A9595E" w:rsidP="00A9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Uświadamianie zagrożeń związanych z nadmiernym korzystaniem z telefonu, Internetu, gier i mediów społecznościowych.</w:t>
            </w:r>
          </w:p>
          <w:p w14:paraId="7850D2AF" w14:textId="77777777" w:rsidR="00A9595E" w:rsidRPr="0031426E" w:rsidRDefault="00A9595E" w:rsidP="00A9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umiejętności rozpoznawania i reagowania na cyberprzemoc oraz inne zagrożenia w sieci.</w:t>
            </w:r>
          </w:p>
          <w:p w14:paraId="4FAF722B" w14:textId="77777777" w:rsidR="00A9595E" w:rsidRPr="0031426E" w:rsidRDefault="00A9595E" w:rsidP="00A9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umiejętności krytycznego i bezpiecznego korzystania z treści internetowych.</w:t>
            </w:r>
          </w:p>
          <w:p w14:paraId="18BBB95C" w14:textId="77777777" w:rsidR="00A9595E" w:rsidRPr="0031426E" w:rsidRDefault="00A9595E" w:rsidP="00A9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Promowanie alternatywnych, bezpiecznych form spędzania czasu wolnego.</w:t>
            </w:r>
          </w:p>
          <w:p w14:paraId="74C2BAD0" w14:textId="77777777" w:rsidR="00A9595E" w:rsidRPr="0031426E" w:rsidRDefault="00A9595E" w:rsidP="00A9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1426E">
              <w:rPr>
                <w:rFonts w:ascii="Times New Roman" w:hAnsi="Times New Roman" w:cs="Times New Roman"/>
                <w:sz w:val="24"/>
                <w:szCs w:val="24"/>
              </w:rPr>
              <w:t>Współpraca z rodzicami w zakresie ograniczania ryzyka uzależnień od urządzeń cyfrowych.</w:t>
            </w:r>
          </w:p>
          <w:p w14:paraId="6B142682" w14:textId="6D85A6D6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2D97E75" w14:textId="77777777" w:rsidR="00A9595E" w:rsidRDefault="00892D09" w:rsidP="00A9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Zajęcia edukacyjne i wychowawcze; ćwiczenia sytuacyjne; analiza przykładów; materiały edukacyjne; działania dotyczące bezpieczeństwa cyfrowego; współpraca z rodzicami.</w:t>
            </w:r>
          </w:p>
          <w:p w14:paraId="4699BF22" w14:textId="377AF36D" w:rsidR="00A9595E" w:rsidRPr="0031426E" w:rsidRDefault="00A9595E" w:rsidP="00A9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Zajęcia wychowawcze i  profilaktyczne dostosowane do wieku i możliwości uczniów; Realizacja hasła „Nie daję się uzależnieniom – wybieram zdrowie i wolność”; </w:t>
            </w:r>
          </w:p>
          <w:p w14:paraId="134645E9" w14:textId="77777777" w:rsidR="00A9595E" w:rsidRPr="0031426E" w:rsidRDefault="00A9595E" w:rsidP="00A9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sposobów reagowania i szukania pomocy.</w:t>
            </w:r>
          </w:p>
          <w:p w14:paraId="09F4A4DC" w14:textId="77777777" w:rsidR="00A9595E" w:rsidRPr="0031426E" w:rsidRDefault="00A9595E" w:rsidP="00A9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sportowe, rekreacyjne, rozwijanie zainteresowań, aktywność artystyczna i społeczna.</w:t>
            </w:r>
          </w:p>
          <w:p w14:paraId="7F1638A4" w14:textId="09653BA8" w:rsidR="00892D09" w:rsidRPr="00892D09" w:rsidRDefault="00A9595E" w:rsidP="00A9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z rodzicami i specjalistami.</w:t>
            </w:r>
          </w:p>
        </w:tc>
        <w:tc>
          <w:tcPr>
            <w:tcW w:w="0" w:type="auto"/>
            <w:vAlign w:val="center"/>
            <w:hideMark/>
          </w:tcPr>
          <w:p w14:paraId="1287EFAE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Dyrektor; nauczyciele; wychowawcy klas; pedagog i psycholog – zgodnie z kompetencjami; specjaliści zewnętrzni – w razie potrzeby.</w:t>
            </w:r>
          </w:p>
        </w:tc>
      </w:tr>
      <w:tr w:rsidR="00A9595E" w:rsidRPr="00892D09" w14:paraId="56252D20" w14:textId="77777777" w:rsidTr="00B62806">
        <w:trPr>
          <w:tblCellSpacing w:w="15" w:type="dxa"/>
        </w:trPr>
        <w:tc>
          <w:tcPr>
            <w:tcW w:w="0" w:type="auto"/>
            <w:vAlign w:val="center"/>
          </w:tcPr>
          <w:p w14:paraId="2E35F42B" w14:textId="38F7FA0C" w:rsidR="00A9595E" w:rsidRPr="00892D09" w:rsidRDefault="00A9595E" w:rsidP="00A9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1" w:name="_Hlk240971647"/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Prowadzenie działań z zakresu profilaktyki uzależnień </w:t>
            </w:r>
            <w:bookmarkEnd w:id="1"/>
          </w:p>
        </w:tc>
        <w:tc>
          <w:tcPr>
            <w:tcW w:w="0" w:type="auto"/>
            <w:vAlign w:val="center"/>
          </w:tcPr>
          <w:p w14:paraId="19FBC9B6" w14:textId="77777777" w:rsidR="00143536" w:rsidRDefault="00A9595E" w:rsidP="00143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26E">
              <w:t xml:space="preserve"> </w:t>
            </w:r>
            <w:r w:rsidR="00143536" w:rsidRPr="00143536">
              <w:rPr>
                <w:rFonts w:ascii="Times New Roman" w:hAnsi="Times New Roman" w:cs="Times New Roman"/>
                <w:sz w:val="24"/>
                <w:szCs w:val="24"/>
              </w:rPr>
              <w:t>Kształtowanie bezpiecznych nawyków: Nauka odmawiania w sytuacjach nacisku oraz natychmiastowego zgłaszania zagrożeń nauczycielom lub rodzicom.</w:t>
            </w:r>
          </w:p>
          <w:p w14:paraId="27FA074C" w14:textId="77777777" w:rsidR="00143536" w:rsidRDefault="00143536" w:rsidP="00143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536">
              <w:rPr>
                <w:rFonts w:ascii="Times New Roman" w:hAnsi="Times New Roman" w:cs="Times New Roman"/>
                <w:sz w:val="24"/>
                <w:szCs w:val="24"/>
              </w:rPr>
              <w:t>Nauka organizacji czasu wolnego: Pokazywanie uczniom bezpiecznych i atrakcyjnych sposobów na spędzanie czasu bez telefonu czy używek.</w:t>
            </w:r>
          </w:p>
          <w:p w14:paraId="66E4E531" w14:textId="6B75F9B8" w:rsidR="00A9595E" w:rsidRPr="00143536" w:rsidRDefault="00143536" w:rsidP="001435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3536">
              <w:rPr>
                <w:rFonts w:ascii="Times New Roman" w:hAnsi="Times New Roman" w:cs="Times New Roman"/>
                <w:sz w:val="24"/>
                <w:szCs w:val="24"/>
              </w:rPr>
              <w:t>Rozwijanie samokontroli: Trening radzenia sobie z nudą, złością i trudnymi emocjami w bezpieczny dla zdrowia sposób.</w:t>
            </w:r>
          </w:p>
        </w:tc>
        <w:tc>
          <w:tcPr>
            <w:tcW w:w="0" w:type="auto"/>
            <w:vAlign w:val="center"/>
          </w:tcPr>
          <w:p w14:paraId="7ECF2279" w14:textId="7E676B80" w:rsidR="00A9595E" w:rsidRDefault="00143536" w:rsidP="00A9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35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Praca z klasowym kodeksem: Codzienne przypominanie i odwoływanie się do prostych zasad zapisanych w klasie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78D950A1" w14:textId="28913EBA" w:rsidR="00143536" w:rsidRDefault="00143536" w:rsidP="001435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edukacyjne i wychowawcze; ćwiczenia sytuacyjne; </w:t>
            </w:r>
          </w:p>
          <w:p w14:paraId="43F71C63" w14:textId="6720275B" w:rsidR="00143536" w:rsidRPr="0031426E" w:rsidRDefault="00143536" w:rsidP="001435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Zajęcia wychowawcze i  profilaktyczne; Realizacja hasła „Nie daję się uzależnieniom – wybieram zdrowie i wolność”; </w:t>
            </w:r>
          </w:p>
          <w:p w14:paraId="7A08CB04" w14:textId="77777777" w:rsidR="00143536" w:rsidRPr="0031426E" w:rsidRDefault="00143536" w:rsidP="001435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sposobów reagowania i szukania pomocy.</w:t>
            </w:r>
          </w:p>
          <w:p w14:paraId="3E615C7A" w14:textId="77777777" w:rsidR="00143536" w:rsidRPr="0031426E" w:rsidRDefault="00143536" w:rsidP="001435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sportowe, rekreacyjne, rozwijanie zainteresowań, aktywność artystyczna i społeczna.</w:t>
            </w:r>
          </w:p>
          <w:p w14:paraId="76398541" w14:textId="38259042" w:rsidR="00143536" w:rsidRPr="00892D09" w:rsidRDefault="00143536" w:rsidP="001435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z rodzicami i specjalistami</w:t>
            </w:r>
          </w:p>
        </w:tc>
        <w:tc>
          <w:tcPr>
            <w:tcW w:w="0" w:type="auto"/>
            <w:vAlign w:val="center"/>
          </w:tcPr>
          <w:p w14:paraId="17BA0381" w14:textId="1834C6C3" w:rsidR="00A9595E" w:rsidRPr="00892D09" w:rsidRDefault="00A9595E" w:rsidP="00A9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42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Dyrektor; wychowawcy klas; nauczyciele; specjaliści, w tym pedagog i psycholog – zgodnie z kompetencjami; rodzice/opiekunowie prawni; specjaliści zewnętrzni – w razie potrzeby.</w:t>
            </w:r>
          </w:p>
        </w:tc>
      </w:tr>
    </w:tbl>
    <w:p w14:paraId="7427B716" w14:textId="77777777" w:rsidR="00892D09" w:rsidRPr="00892D09" w:rsidRDefault="00892D09" w:rsidP="00892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2D0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III. SFERA SPOŁECZNA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7"/>
        <w:gridCol w:w="3043"/>
        <w:gridCol w:w="4308"/>
        <w:gridCol w:w="3214"/>
      </w:tblGrid>
      <w:tr w:rsidR="005C4386" w:rsidRPr="00892D09" w14:paraId="7A696D2B" w14:textId="77777777" w:rsidTr="00B628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A7CAF1" w14:textId="77777777" w:rsidR="00892D09" w:rsidRPr="00892D09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Cele szczegółowe</w:t>
            </w:r>
          </w:p>
        </w:tc>
        <w:tc>
          <w:tcPr>
            <w:tcW w:w="0" w:type="auto"/>
            <w:vAlign w:val="center"/>
            <w:hideMark/>
          </w:tcPr>
          <w:p w14:paraId="6A215471" w14:textId="77777777" w:rsidR="00892D09" w:rsidRPr="00892D09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Zadania szkoły</w:t>
            </w:r>
          </w:p>
        </w:tc>
        <w:tc>
          <w:tcPr>
            <w:tcW w:w="0" w:type="auto"/>
            <w:vAlign w:val="center"/>
            <w:hideMark/>
          </w:tcPr>
          <w:p w14:paraId="1BB16B8A" w14:textId="77777777" w:rsidR="00892D09" w:rsidRPr="00892D09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Formy realizacji</w:t>
            </w:r>
          </w:p>
        </w:tc>
        <w:tc>
          <w:tcPr>
            <w:tcW w:w="0" w:type="auto"/>
            <w:vAlign w:val="center"/>
            <w:hideMark/>
          </w:tcPr>
          <w:p w14:paraId="0077439C" w14:textId="77777777" w:rsidR="00892D09" w:rsidRPr="00892D09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Odpowiedzialni</w:t>
            </w:r>
          </w:p>
        </w:tc>
      </w:tr>
      <w:tr w:rsidR="005C4386" w:rsidRPr="00892D09" w14:paraId="3775AD16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DFEFD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Rozwijanie umiejętności komunikowania się, współpracy, </w:t>
            </w: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budowania prawidłowych relacji i rozwiązywania konfliktów.</w:t>
            </w:r>
          </w:p>
        </w:tc>
        <w:tc>
          <w:tcPr>
            <w:tcW w:w="0" w:type="auto"/>
            <w:vAlign w:val="center"/>
            <w:hideMark/>
          </w:tcPr>
          <w:p w14:paraId="177BF260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Kształtowanie komunikacji opartej na szacunku, </w:t>
            </w: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współpracy i poszukiwaniu konstruktywnych sposobów rozwiązywania konfliktów.</w:t>
            </w:r>
          </w:p>
        </w:tc>
        <w:tc>
          <w:tcPr>
            <w:tcW w:w="0" w:type="auto"/>
            <w:vAlign w:val="center"/>
            <w:hideMark/>
          </w:tcPr>
          <w:p w14:paraId="090E04C6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Zajęcia wychowawcze; ćwiczenia i scenki; praca w parach i grupach; zajęcia </w:t>
            </w: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rozwijające kompetencje emocjonalno-społeczne; działania integracyjne.</w:t>
            </w:r>
          </w:p>
        </w:tc>
        <w:tc>
          <w:tcPr>
            <w:tcW w:w="0" w:type="auto"/>
            <w:vAlign w:val="center"/>
            <w:hideMark/>
          </w:tcPr>
          <w:p w14:paraId="79D9E6BC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Wychowawcy klas; nauczyciele; specjaliści.</w:t>
            </w:r>
          </w:p>
        </w:tc>
      </w:tr>
      <w:tr w:rsidR="005C4386" w:rsidRPr="00892D09" w14:paraId="4DCED540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7E0952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szacunku dla godności, praw, potrzeb i możliwości innych osób oraz przeciwdziałanie przemocy, agresji, cyberprzemocy i wykluczeniu.</w:t>
            </w:r>
          </w:p>
        </w:tc>
        <w:tc>
          <w:tcPr>
            <w:tcW w:w="0" w:type="auto"/>
            <w:vAlign w:val="center"/>
            <w:hideMark/>
          </w:tcPr>
          <w:p w14:paraId="563870F2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Rozwijanie postaw akceptacji, empatii i odpowiedzialności za relacje z innymi oraz reagowanie na zachowania </w:t>
            </w:r>
            <w:proofErr w:type="spellStart"/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przemocowe</w:t>
            </w:r>
            <w:proofErr w:type="spellEnd"/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E51CBCE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profilaktyczne; ćwiczenia i scenki; rozmowy; działania integracyjne; realizacja hasła „Moc to nie przemoc – tworzymy bezpieczną i przyjazną szkołę”; działania wynikające ze Standardów Ochrony Małoletnich.</w:t>
            </w:r>
          </w:p>
        </w:tc>
        <w:tc>
          <w:tcPr>
            <w:tcW w:w="0" w:type="auto"/>
            <w:vAlign w:val="center"/>
            <w:hideMark/>
          </w:tcPr>
          <w:p w14:paraId="33047A26" w14:textId="58EA9B13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Dyrektor; wszyscy nauczyciele i pracownicy szkoły – zgodnie z obowiązkami; wychowawcy klas; pedagog i psycholog – w zakresie kompetencji.</w:t>
            </w:r>
          </w:p>
        </w:tc>
      </w:tr>
      <w:tr w:rsidR="005C4386" w:rsidRPr="00892D09" w14:paraId="2F0D0D50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7E31A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odpowiedzialności za własne zachowanie, społeczność szkolną, lokalną i dobro wspólne.</w:t>
            </w:r>
          </w:p>
        </w:tc>
        <w:tc>
          <w:tcPr>
            <w:tcW w:w="0" w:type="auto"/>
            <w:vAlign w:val="center"/>
            <w:hideMark/>
          </w:tcPr>
          <w:p w14:paraId="7F3010AB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Wdrażanie uczniów do przestrzegania ustalonych zasad, ponoszenia adekwatnych konsekwencji własnych </w:t>
            </w:r>
            <w:proofErr w:type="spellStart"/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zachowań</w:t>
            </w:r>
            <w:proofErr w:type="spellEnd"/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oraz dbania o wspólne otoczenie.</w:t>
            </w:r>
          </w:p>
        </w:tc>
        <w:tc>
          <w:tcPr>
            <w:tcW w:w="0" w:type="auto"/>
            <w:vAlign w:val="center"/>
            <w:hideMark/>
          </w:tcPr>
          <w:p w14:paraId="71FC611C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wychowawcze; powierzanie obowiązków; działania na rzecz klasy i szkoły; udział w inicjatywach szkolnych; działania ekologiczne.</w:t>
            </w:r>
          </w:p>
        </w:tc>
        <w:tc>
          <w:tcPr>
            <w:tcW w:w="0" w:type="auto"/>
            <w:vAlign w:val="center"/>
            <w:hideMark/>
          </w:tcPr>
          <w:p w14:paraId="7A266C13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 klas; nauczyciele; dyrektor; pracownicy szkoły – zgodnie z zakresem obowiązków.</w:t>
            </w:r>
          </w:p>
        </w:tc>
      </w:tr>
      <w:tr w:rsidR="005C4386" w:rsidRPr="00892D09" w14:paraId="5867FC19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48C02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postaw patriotycznych i obywatelskich oraz szacunku dla tradycji, kultury i symboli narodowych.</w:t>
            </w:r>
          </w:p>
        </w:tc>
        <w:tc>
          <w:tcPr>
            <w:tcW w:w="0" w:type="auto"/>
            <w:vAlign w:val="center"/>
            <w:hideMark/>
          </w:tcPr>
          <w:p w14:paraId="693BE950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poczucia przynależności do wspólnoty oraz szacunku dla historii, tradycji i symboli narodowych.</w:t>
            </w:r>
          </w:p>
        </w:tc>
        <w:tc>
          <w:tcPr>
            <w:tcW w:w="0" w:type="auto"/>
            <w:vAlign w:val="center"/>
            <w:hideMark/>
          </w:tcPr>
          <w:p w14:paraId="3A7291EE" w14:textId="207222F1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Uroczystości i wydarzenia szkolne; zajęcia edukacyjne; działania związane ze świętami państwowymi; poznawanie lokalnego dziedzictwa; realizacja</w:t>
            </w:r>
            <w:r w:rsidR="005C43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klasach </w:t>
            </w: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hasła profilaktycznego</w:t>
            </w:r>
            <w:r w:rsidR="005C43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  <w:r w:rsidR="005C4386">
              <w:t xml:space="preserve"> </w:t>
            </w:r>
            <w:r w:rsidR="005C4386" w:rsidRPr="005C43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postaw patriotycznych              i obywatelskich oraz odpowiedzialności</w:t>
            </w:r>
            <w:r w:rsidR="005C43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</w:t>
            </w:r>
            <w:r w:rsidR="005C4386" w:rsidRPr="005C43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 bezpieczeństwo</w:t>
            </w:r>
          </w:p>
        </w:tc>
        <w:tc>
          <w:tcPr>
            <w:tcW w:w="0" w:type="auto"/>
            <w:vAlign w:val="center"/>
            <w:hideMark/>
          </w:tcPr>
          <w:p w14:paraId="58553891" w14:textId="703EACEC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Dyrektor; nauczyciele; wychowawcy klas.</w:t>
            </w:r>
          </w:p>
        </w:tc>
      </w:tr>
      <w:tr w:rsidR="005C4386" w:rsidRPr="00892D09" w14:paraId="201137C0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F3ABA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Wzmacnianie współpracy szkoły z rodzicami/opiekunami prawnymi w zakresie wychowania, profilaktyki, bezpieczeństwa i wspierania rozwoju ucznia.</w:t>
            </w:r>
          </w:p>
        </w:tc>
        <w:tc>
          <w:tcPr>
            <w:tcW w:w="0" w:type="auto"/>
            <w:vAlign w:val="center"/>
            <w:hideMark/>
          </w:tcPr>
          <w:p w14:paraId="1CBCBDC6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Włączanie rodziców w działania wychowawcze i profilaktyczne oraz zapewnianie im informacji i wsparcia.</w:t>
            </w:r>
          </w:p>
        </w:tc>
        <w:tc>
          <w:tcPr>
            <w:tcW w:w="0" w:type="auto"/>
            <w:vAlign w:val="center"/>
            <w:hideMark/>
          </w:tcPr>
          <w:p w14:paraId="0FC9245B" w14:textId="46C6A19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Zebrania</w:t>
            </w:r>
            <w:r w:rsidR="000120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0120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zespoły wychowawcze </w:t>
            </w: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  <w:r w:rsidR="000120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012090"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działania informacyjno-edukacyjne</w:t>
            </w:r>
            <w:r w:rsidR="000120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dla rodziców</w:t>
            </w: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; indywidualne rozmowy; przekazywanie materiałów; </w:t>
            </w:r>
            <w:r w:rsidR="000120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organizacja Dnia Rodziny, </w:t>
            </w: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realizacja</w:t>
            </w:r>
            <w:r w:rsidR="000120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klasach:</w:t>
            </w: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hasła </w:t>
            </w: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„Aktywna rodzina fundamentem wychowania dziecka”.</w:t>
            </w:r>
          </w:p>
        </w:tc>
        <w:tc>
          <w:tcPr>
            <w:tcW w:w="0" w:type="auto"/>
            <w:vAlign w:val="center"/>
            <w:hideMark/>
          </w:tcPr>
          <w:p w14:paraId="32847F37" w14:textId="004B3612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Dyrektor; wychowawcy klas; nauczyciele; pedagog i psycholog rodzice/opiekunowie prawni.</w:t>
            </w:r>
          </w:p>
        </w:tc>
      </w:tr>
      <w:tr w:rsidR="005C4386" w:rsidRPr="00892D09" w14:paraId="68DCEA41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48143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samodzielności, odpowiedzialności i kompetencji społecznych potrzebnych do dalszej edukacji, przygotowania zawodowego i dorosłego życia.</w:t>
            </w:r>
          </w:p>
        </w:tc>
        <w:tc>
          <w:tcPr>
            <w:tcW w:w="0" w:type="auto"/>
            <w:vAlign w:val="center"/>
            <w:hideMark/>
          </w:tcPr>
          <w:p w14:paraId="0F2FD03E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Przygotowanie uczniów do możliwie samodzielnego funkcjonowania, wykonywania obowiązków i podejmowania odpowiedzialnych ról społecznych.</w:t>
            </w:r>
          </w:p>
        </w:tc>
        <w:tc>
          <w:tcPr>
            <w:tcW w:w="0" w:type="auto"/>
            <w:vAlign w:val="center"/>
            <w:hideMark/>
          </w:tcPr>
          <w:p w14:paraId="38549964" w14:textId="7171DB9F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 praktyczne</w:t>
            </w:r>
            <w:r w:rsidR="000120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</w:t>
            </w: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ćwiczenie samodzielnośc</w:t>
            </w:r>
            <w:r w:rsidR="000120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 podczas codziennych zajęć edukacyjnych </w:t>
            </w: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; zajęcia z zakresu doradztwa zawodowego; działania rozwijające kompetencje społeczne.</w:t>
            </w:r>
          </w:p>
        </w:tc>
        <w:tc>
          <w:tcPr>
            <w:tcW w:w="0" w:type="auto"/>
            <w:vAlign w:val="center"/>
            <w:hideMark/>
          </w:tcPr>
          <w:p w14:paraId="208D5404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Nauczyciele; wychowawcy klas; doradca zawodowy; specjaliści.</w:t>
            </w:r>
          </w:p>
        </w:tc>
      </w:tr>
    </w:tbl>
    <w:p w14:paraId="7E13A06B" w14:textId="77777777" w:rsidR="00892D09" w:rsidRPr="00892D09" w:rsidRDefault="00892D09" w:rsidP="00892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2D0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IV. SFERA DUCHOWA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6"/>
        <w:gridCol w:w="3643"/>
        <w:gridCol w:w="3273"/>
        <w:gridCol w:w="3420"/>
      </w:tblGrid>
      <w:tr w:rsidR="00012090" w:rsidRPr="00892D09" w14:paraId="0B7CD3E7" w14:textId="77777777" w:rsidTr="00B628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FE1CC9" w14:textId="77777777" w:rsidR="00892D09" w:rsidRPr="00892D09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Cele szczegółowe</w:t>
            </w:r>
          </w:p>
        </w:tc>
        <w:tc>
          <w:tcPr>
            <w:tcW w:w="0" w:type="auto"/>
            <w:vAlign w:val="center"/>
            <w:hideMark/>
          </w:tcPr>
          <w:p w14:paraId="1CA324DC" w14:textId="77777777" w:rsidR="00892D09" w:rsidRPr="00892D09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Zadania szkoły</w:t>
            </w:r>
          </w:p>
        </w:tc>
        <w:tc>
          <w:tcPr>
            <w:tcW w:w="0" w:type="auto"/>
            <w:vAlign w:val="center"/>
            <w:hideMark/>
          </w:tcPr>
          <w:p w14:paraId="39C9DD98" w14:textId="77777777" w:rsidR="00892D09" w:rsidRPr="00892D09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Formy realizacji</w:t>
            </w:r>
          </w:p>
        </w:tc>
        <w:tc>
          <w:tcPr>
            <w:tcW w:w="0" w:type="auto"/>
            <w:vAlign w:val="center"/>
            <w:hideMark/>
          </w:tcPr>
          <w:p w14:paraId="1046E99D" w14:textId="77777777" w:rsidR="00892D09" w:rsidRPr="00892D09" w:rsidRDefault="00892D09" w:rsidP="0089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Odpowiedzialni</w:t>
            </w:r>
          </w:p>
        </w:tc>
      </w:tr>
      <w:tr w:rsidR="00012090" w:rsidRPr="00892D09" w14:paraId="0C3A92CA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D9EA4E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systemu wartości opartego na szacunku, odpowiedzialności, uczciwości, empatii i poszanowaniu godności człowieka.</w:t>
            </w:r>
          </w:p>
        </w:tc>
        <w:tc>
          <w:tcPr>
            <w:tcW w:w="0" w:type="auto"/>
            <w:vAlign w:val="center"/>
            <w:hideMark/>
          </w:tcPr>
          <w:p w14:paraId="18FEA4AE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Wspieranie uczniów w rozumieniu i stosowaniu podstawowych wartości w codziennym funkcjonowaniu.</w:t>
            </w:r>
          </w:p>
        </w:tc>
        <w:tc>
          <w:tcPr>
            <w:tcW w:w="0" w:type="auto"/>
            <w:vAlign w:val="center"/>
            <w:hideMark/>
          </w:tcPr>
          <w:p w14:paraId="7C0061BA" w14:textId="4B024A0A" w:rsidR="00892D09" w:rsidRPr="00892D09" w:rsidRDefault="00012090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</w:t>
            </w:r>
            <w:r w:rsidR="00892D09"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wychowawcze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</w:t>
            </w:r>
            <w:r w:rsidR="00892D09"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edukacyjne; modelowanie właściwych postaw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uczniów podczas codziennych zajęć szkolnych.</w:t>
            </w:r>
          </w:p>
        </w:tc>
        <w:tc>
          <w:tcPr>
            <w:tcW w:w="0" w:type="auto"/>
            <w:vAlign w:val="center"/>
            <w:hideMark/>
          </w:tcPr>
          <w:p w14:paraId="35B21774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 i pracownicy szkoły – w zakresie swoich obowiązków; wychowawcy klas; specjaliści.</w:t>
            </w:r>
          </w:p>
        </w:tc>
      </w:tr>
      <w:tr w:rsidR="00012090" w:rsidRPr="00892D09" w14:paraId="39B56C9E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1DF419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umiejętności dokonywania wyborów zgodnych z przyjętymi wartościami i zasadami współżycia społecznego.</w:t>
            </w:r>
          </w:p>
        </w:tc>
        <w:tc>
          <w:tcPr>
            <w:tcW w:w="0" w:type="auto"/>
            <w:vAlign w:val="center"/>
            <w:hideMark/>
          </w:tcPr>
          <w:p w14:paraId="1E2A3D13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odpowiedzialności za własne decyzje i zachowanie oraz rozumienie konsekwencji dokonywanych wyborów.</w:t>
            </w:r>
          </w:p>
        </w:tc>
        <w:tc>
          <w:tcPr>
            <w:tcW w:w="0" w:type="auto"/>
            <w:vAlign w:val="center"/>
            <w:hideMark/>
          </w:tcPr>
          <w:p w14:paraId="5575BB26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Scenki; historyjki społeczne; analiza sytuacji; rozmowy indywidualne i grupowe; codzienne sytuacje wychowawcze.</w:t>
            </w:r>
          </w:p>
        </w:tc>
        <w:tc>
          <w:tcPr>
            <w:tcW w:w="0" w:type="auto"/>
            <w:vAlign w:val="center"/>
            <w:hideMark/>
          </w:tcPr>
          <w:p w14:paraId="209971F4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 klas; nauczyciele; specjaliści.</w:t>
            </w:r>
          </w:p>
        </w:tc>
      </w:tr>
      <w:tr w:rsidR="00012090" w:rsidRPr="00892D09" w14:paraId="7ED328E7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14AE1D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poczucia przynależności do rodziny, społeczności szkolnej, lokalnej i ojczyzny.</w:t>
            </w:r>
          </w:p>
        </w:tc>
        <w:tc>
          <w:tcPr>
            <w:tcW w:w="0" w:type="auto"/>
            <w:vAlign w:val="center"/>
            <w:hideMark/>
          </w:tcPr>
          <w:p w14:paraId="3468314E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Budowanie więzi z najbliższym środowiskiem oraz kształtowanie szacunku dla wspólnoty i odpowiedzialności za jej dobro.</w:t>
            </w:r>
          </w:p>
        </w:tc>
        <w:tc>
          <w:tcPr>
            <w:tcW w:w="0" w:type="auto"/>
            <w:vAlign w:val="center"/>
            <w:hideMark/>
          </w:tcPr>
          <w:p w14:paraId="1C383B9B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Uroczystości szkolne; działania integracyjne; wydarzenia rodzinne i środowiskowe; poznawanie tradycji lokalnych i narodowych.</w:t>
            </w:r>
          </w:p>
        </w:tc>
        <w:tc>
          <w:tcPr>
            <w:tcW w:w="0" w:type="auto"/>
            <w:vAlign w:val="center"/>
            <w:hideMark/>
          </w:tcPr>
          <w:p w14:paraId="34536840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Dyrektor; wychowawcy klas; nauczyciele; specjaliści; rodzice/opiekunowie prawni.</w:t>
            </w:r>
          </w:p>
        </w:tc>
      </w:tr>
      <w:tr w:rsidR="00012090" w:rsidRPr="00892D09" w14:paraId="79C6DFE9" w14:textId="77777777" w:rsidTr="00B62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D514F7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Rozwijanie szacunku dla tradycji, kultury, dziedzictwa narodowego oraz różnorodności społecznej i kulturowej.</w:t>
            </w:r>
          </w:p>
        </w:tc>
        <w:tc>
          <w:tcPr>
            <w:tcW w:w="0" w:type="auto"/>
            <w:vAlign w:val="center"/>
            <w:hideMark/>
          </w:tcPr>
          <w:p w14:paraId="5A9202B3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otwartości, tolerancji i szacunku wobec innych osób przy jednoczesnym poznawaniu własnego dziedzictwa kulturowego.</w:t>
            </w:r>
          </w:p>
        </w:tc>
        <w:tc>
          <w:tcPr>
            <w:tcW w:w="0" w:type="auto"/>
            <w:vAlign w:val="center"/>
            <w:hideMark/>
          </w:tcPr>
          <w:p w14:paraId="2E7E64FF" w14:textId="4E370CC4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edukacyjne; uroczystości; wystawy; działania artystyczne i kulturalne; wydarzenia szkolne.</w:t>
            </w:r>
          </w:p>
        </w:tc>
        <w:tc>
          <w:tcPr>
            <w:tcW w:w="0" w:type="auto"/>
            <w:vAlign w:val="center"/>
            <w:hideMark/>
          </w:tcPr>
          <w:p w14:paraId="41F5478E" w14:textId="77777777" w:rsidR="00892D09" w:rsidRPr="00892D09" w:rsidRDefault="00892D09" w:rsidP="0089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Dyrektor; nauczyciele; wychowawcy klas; specjaliści.</w:t>
            </w:r>
          </w:p>
        </w:tc>
      </w:tr>
    </w:tbl>
    <w:p w14:paraId="562D081A" w14:textId="77777777" w:rsidR="00892D09" w:rsidRPr="00FB3D43" w:rsidRDefault="00892D09" w:rsidP="00FB3D43">
      <w:pPr>
        <w:pStyle w:val="Akapitzlist"/>
        <w:ind w:left="180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A5C3DAC" w14:textId="452DD8DE" w:rsidR="0041365E" w:rsidRDefault="0041365E" w:rsidP="0041365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AE594EB" w14:textId="248EADCD" w:rsidR="00FB3D43" w:rsidRDefault="00FB3D43" w:rsidP="0041365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0AE4E51" w14:textId="77777777" w:rsidR="00FB3D43" w:rsidRPr="0041365E" w:rsidRDefault="00FB3D43" w:rsidP="0041365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81"/>
      </w:tblGrid>
      <w:tr w:rsidR="009B7671" w:rsidRPr="0041365E" w14:paraId="1F4C102D" w14:textId="77777777" w:rsidTr="00F52D02">
        <w:trPr>
          <w:tblCellSpacing w:w="15" w:type="dxa"/>
        </w:trPr>
        <w:tc>
          <w:tcPr>
            <w:tcW w:w="0" w:type="auto"/>
            <w:vAlign w:val="center"/>
          </w:tcPr>
          <w:p w14:paraId="3518DB6A" w14:textId="0AFCDEA3" w:rsidR="009B7671" w:rsidRPr="0041365E" w:rsidRDefault="009B7671" w:rsidP="00F52D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5A642BC" w14:textId="2DB42B8E" w:rsidR="009B7671" w:rsidRPr="0041365E" w:rsidRDefault="009B7671" w:rsidP="00F52D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65AECE2" w14:textId="134A868A" w:rsidR="009B7671" w:rsidRPr="0041365E" w:rsidRDefault="009B7671" w:rsidP="00F52D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93E51A1" w14:textId="0ECF8CB6" w:rsidR="009B7671" w:rsidRPr="0041365E" w:rsidRDefault="009B7671" w:rsidP="00F52D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6CE3174" w14:textId="525903AE" w:rsidR="009B7671" w:rsidRPr="0041365E" w:rsidRDefault="009B7671" w:rsidP="00F52D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81B60F0" w14:textId="77777777" w:rsidR="00FB3D43" w:rsidRDefault="00FB3D43" w:rsidP="00F52D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FB3D43" w:rsidSect="00F52D02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F70036E" w14:textId="5AECDCAC" w:rsidR="00FB3D43" w:rsidRPr="00FB3D43" w:rsidRDefault="00FB3D43" w:rsidP="00FB3D43">
      <w:pPr>
        <w:pStyle w:val="Akapitzlist"/>
        <w:numPr>
          <w:ilvl w:val="1"/>
          <w:numId w:val="16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B3D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Ewaluacja Szkolnego Programu Wychowawczo- Profilaktycznego</w:t>
      </w:r>
    </w:p>
    <w:p w14:paraId="641A2AE7" w14:textId="77777777" w:rsidR="00FB3D43" w:rsidRPr="002656CE" w:rsidRDefault="00FB3D43" w:rsidP="00FB3D43">
      <w:pPr>
        <w:pStyle w:val="Akapitzlist"/>
        <w:spacing w:after="0"/>
        <w:ind w:left="1800"/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</w:p>
    <w:p w14:paraId="41BC96A1" w14:textId="6531CB30" w:rsidR="00FB3D43" w:rsidRPr="00FB3D43" w:rsidRDefault="00FB3D43" w:rsidP="00FB3D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Diagnoza programu polega na systematycznym gromadzeniu informacji na temat prowadzonych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działań, w celu ich modyfikacji i podnoszenia skuteczności programu wychowawczo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profilaktycznego.</w:t>
      </w:r>
    </w:p>
    <w:p w14:paraId="7AEB6A76" w14:textId="77777777" w:rsidR="00FB3D43" w:rsidRPr="00FB3D43" w:rsidRDefault="00FB3D43" w:rsidP="00FB3D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Diagnoza przeprowadzana będzie poprzez:</w:t>
      </w:r>
    </w:p>
    <w:p w14:paraId="3460381D" w14:textId="7969BDD0" w:rsidR="00FB3D43" w:rsidRPr="00FB3D43" w:rsidRDefault="00FB3D43" w:rsidP="00FB3D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1) obserwację zachowa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uczniów i zachodzących w tym zakresie zmian,</w:t>
      </w:r>
    </w:p>
    <w:p w14:paraId="6A558520" w14:textId="77777777" w:rsidR="00FB3D43" w:rsidRPr="00FB3D43" w:rsidRDefault="00FB3D43" w:rsidP="00FB3D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2) analizę dokumentacji,</w:t>
      </w:r>
    </w:p>
    <w:p w14:paraId="70861DE6" w14:textId="171B55EA" w:rsidR="00FB3D43" w:rsidRPr="00FB3D43" w:rsidRDefault="00FB3D43" w:rsidP="00FB3D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3) przeprowadzanie ankiet wśród uczniów (w miarę ich możliwości psychofizycznych), rodziców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nauczycieli,</w:t>
      </w:r>
    </w:p>
    <w:p w14:paraId="6436015B" w14:textId="77777777" w:rsidR="00FB3D43" w:rsidRPr="00FB3D43" w:rsidRDefault="00FB3D43" w:rsidP="00FB3D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4) rozmowy z rodzicami,</w:t>
      </w:r>
    </w:p>
    <w:p w14:paraId="06DEE331" w14:textId="77777777" w:rsidR="00FB3D43" w:rsidRPr="00FB3D43" w:rsidRDefault="00FB3D43" w:rsidP="00FB3D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5) wymianę spostrzeżeń w zespołach wychowawców i nauczycieli,</w:t>
      </w:r>
    </w:p>
    <w:p w14:paraId="66A48021" w14:textId="6907642C" w:rsidR="00FB3D43" w:rsidRDefault="00FB3D43" w:rsidP="00FB3D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Diagnoza programu przeprowadzana będzie w każdym roku szkolnym przez zespół ds. szkolnego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programu wychowawczo-profilaktycznego. Zadaniem zespołu jest organizacja badań oraz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opracowanie wyników i na ich podstawie oraz aktualnych przepisów prawa oświatowego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opracowanie Szkolnego Programu Wychowawczo-Profilaktycznego na kolejny rok szkolny.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wynikami prac zespołu zostanie zapoznana Rada Pedagogiczna i Rada Rodziców,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która uchwala program.</w:t>
      </w:r>
    </w:p>
    <w:p w14:paraId="201A226C" w14:textId="77777777" w:rsidR="00FB3D43" w:rsidRDefault="00FB3D43" w:rsidP="00FB3D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0DC9D0" w14:textId="50644F70" w:rsidR="00FB3D43" w:rsidRPr="00FB3D43" w:rsidRDefault="00FB3D43" w:rsidP="00FB3D43">
      <w:pPr>
        <w:pStyle w:val="Akapitzlist"/>
        <w:numPr>
          <w:ilvl w:val="1"/>
          <w:numId w:val="16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B3D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Plany Wychowawczo-Profilaktyczne klas</w:t>
      </w:r>
    </w:p>
    <w:p w14:paraId="2F14EA11" w14:textId="77777777" w:rsidR="00FB3D43" w:rsidRPr="002656CE" w:rsidRDefault="00FB3D43" w:rsidP="00FB3D43">
      <w:pPr>
        <w:pStyle w:val="Akapitzlist"/>
        <w:spacing w:after="0"/>
        <w:ind w:left="180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0040CE1" w14:textId="77777777" w:rsidR="00FB3D43" w:rsidRPr="00FB3D43" w:rsidRDefault="00FB3D43" w:rsidP="00FB3D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W oparciu o Szkolny Program Wychowawczo- Profilaktyczny wychowawcy klas opracowują</w:t>
      </w:r>
    </w:p>
    <w:p w14:paraId="435CCCA2" w14:textId="29F1EBA0" w:rsidR="009B7671" w:rsidRDefault="00FB3D43" w:rsidP="00FB3D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D43">
        <w:rPr>
          <w:rFonts w:ascii="Times New Roman" w:eastAsia="Times New Roman" w:hAnsi="Times New Roman" w:cs="Times New Roman"/>
          <w:sz w:val="24"/>
          <w:szCs w:val="24"/>
          <w:lang w:eastAsia="pl-PL"/>
        </w:rPr>
        <w:t>plany wychowawczo- profilaktyczne klas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dostosowane do potrzeb i możliwości psychofizycznych uczniów  umieszczone w teczce wychowawcy klas. </w:t>
      </w:r>
    </w:p>
    <w:p w14:paraId="243EA298" w14:textId="11F056CC" w:rsidR="00FB3D43" w:rsidRPr="002656CE" w:rsidRDefault="00FB3D43" w:rsidP="00FB3D43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461CD29E" w14:textId="71554042" w:rsidR="00FB3D43" w:rsidRPr="002656CE" w:rsidRDefault="00FB3D43" w:rsidP="00FB3D43">
      <w:pPr>
        <w:pStyle w:val="Akapitzlist"/>
        <w:numPr>
          <w:ilvl w:val="1"/>
          <w:numId w:val="1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F03D0">
        <w:rPr>
          <w:rFonts w:ascii="Times New Roman" w:hAnsi="Times New Roman" w:cs="Times New Roman"/>
          <w:b/>
          <w:bCs/>
          <w:sz w:val="24"/>
          <w:szCs w:val="24"/>
        </w:rPr>
        <w:t>TEMATY WYCHOWAWCZO-PROFILAKTYCZNE</w:t>
      </w:r>
    </w:p>
    <w:p w14:paraId="1FAAF26E" w14:textId="77777777" w:rsidR="00333E8E" w:rsidRPr="00333E8E" w:rsidRDefault="00333E8E" w:rsidP="00333E8E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333E8E">
        <w:rPr>
          <w:rFonts w:ascii="Times New Roman" w:eastAsia="Times New Roman" w:hAnsi="Times New Roman" w:cs="Times New Roman"/>
          <w:lang w:eastAsia="pl-PL"/>
        </w:rPr>
        <w:t xml:space="preserve">WRZESIEŃ - Bezpieczny start – znam zasady i potrafię zadbać o siebie i innych. </w:t>
      </w:r>
    </w:p>
    <w:p w14:paraId="7C232C64" w14:textId="77777777" w:rsidR="00333E8E" w:rsidRPr="00333E8E" w:rsidRDefault="00333E8E" w:rsidP="00333E8E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333E8E">
        <w:rPr>
          <w:rFonts w:ascii="Times New Roman" w:eastAsia="Times New Roman" w:hAnsi="Times New Roman" w:cs="Times New Roman"/>
          <w:lang w:eastAsia="pl-PL"/>
        </w:rPr>
        <w:t xml:space="preserve">PAŹDZIERNIK – Moje emocje. Nazwij co czujesz- pokaż jak szanujesz. </w:t>
      </w:r>
    </w:p>
    <w:p w14:paraId="6C6AEEA3" w14:textId="04937EED" w:rsidR="00333E8E" w:rsidRPr="00333E8E" w:rsidRDefault="00333E8E" w:rsidP="00333E8E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333E8E">
        <w:rPr>
          <w:rFonts w:ascii="Times New Roman" w:eastAsia="Times New Roman" w:hAnsi="Times New Roman" w:cs="Times New Roman"/>
          <w:lang w:eastAsia="pl-PL"/>
        </w:rPr>
        <w:t>LISTOPAD - Moc to nie przemoc-tworzymy bezpieczną i przyjazną szkołę. Kształtowanie postaw patriotycznych i obywatelskich oraz odpowiedzialności za bezpieczeństwo.</w:t>
      </w:r>
    </w:p>
    <w:p w14:paraId="5D51DC39" w14:textId="77777777" w:rsidR="00333E8E" w:rsidRPr="00333E8E" w:rsidRDefault="00333E8E" w:rsidP="00333E8E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333E8E">
        <w:rPr>
          <w:rFonts w:ascii="Times New Roman" w:eastAsia="Times New Roman" w:hAnsi="Times New Roman" w:cs="Times New Roman"/>
          <w:lang w:eastAsia="pl-PL"/>
        </w:rPr>
        <w:t xml:space="preserve">GRUDZIEŃ - Zdrowie na co dzień- dbam o swoje ciało i dobre samopoczucie. Nauka pierwszej pomocy. </w:t>
      </w:r>
    </w:p>
    <w:p w14:paraId="287A5E09" w14:textId="1D374346" w:rsidR="00333E8E" w:rsidRPr="00333E8E" w:rsidRDefault="00333E8E" w:rsidP="00333E8E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333E8E">
        <w:rPr>
          <w:rFonts w:ascii="Times New Roman" w:eastAsia="Times New Roman" w:hAnsi="Times New Roman" w:cs="Times New Roman"/>
          <w:lang w:eastAsia="pl-PL"/>
        </w:rPr>
        <w:t xml:space="preserve">STYCZEŃ - Bezpieczne ferie- odpoczywam ale pamiętam o bezpieczeństwie. </w:t>
      </w:r>
    </w:p>
    <w:p w14:paraId="79764540" w14:textId="6061F5BF" w:rsidR="00333E8E" w:rsidRPr="00333E8E" w:rsidRDefault="00333E8E" w:rsidP="00333E8E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333E8E">
        <w:rPr>
          <w:rFonts w:ascii="Times New Roman" w:eastAsia="Times New Roman" w:hAnsi="Times New Roman" w:cs="Times New Roman"/>
          <w:lang w:eastAsia="pl-PL"/>
        </w:rPr>
        <w:t xml:space="preserve">LUTY - Nie daję się uzależnieniom – wybieram zdrowie i wolność. </w:t>
      </w:r>
    </w:p>
    <w:p w14:paraId="494B9B1D" w14:textId="77777777" w:rsidR="00333E8E" w:rsidRPr="00333E8E" w:rsidRDefault="00333E8E" w:rsidP="00333E8E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333E8E">
        <w:rPr>
          <w:rFonts w:ascii="Times New Roman" w:eastAsia="Times New Roman" w:hAnsi="Times New Roman" w:cs="Times New Roman"/>
          <w:lang w:eastAsia="pl-PL"/>
        </w:rPr>
        <w:t xml:space="preserve">MARZEC - Mamy różne skrzydła, ale lecimy razem- tolerancja, akceptacja, przyjaźń. </w:t>
      </w:r>
    </w:p>
    <w:p w14:paraId="748A92E8" w14:textId="77777777" w:rsidR="00333E8E" w:rsidRPr="00333E8E" w:rsidRDefault="00333E8E" w:rsidP="00333E8E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333E8E">
        <w:rPr>
          <w:rFonts w:ascii="Times New Roman" w:eastAsia="Times New Roman" w:hAnsi="Times New Roman" w:cs="Times New Roman"/>
          <w:lang w:eastAsia="pl-PL"/>
        </w:rPr>
        <w:t xml:space="preserve">KWIECIEŃ - Ziemia jest naszym domem- dbam o środowisko. </w:t>
      </w:r>
    </w:p>
    <w:p w14:paraId="0332B34A" w14:textId="77777777" w:rsidR="00333E8E" w:rsidRPr="00333E8E" w:rsidRDefault="00333E8E" w:rsidP="00333E8E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333E8E">
        <w:rPr>
          <w:rFonts w:ascii="Times New Roman" w:eastAsia="Times New Roman" w:hAnsi="Times New Roman" w:cs="Times New Roman"/>
          <w:lang w:eastAsia="pl-PL"/>
        </w:rPr>
        <w:t xml:space="preserve">MAJ - Aktywna rodzina fundamentem wychowania dziecka. </w:t>
      </w:r>
    </w:p>
    <w:p w14:paraId="7FD13F7A" w14:textId="4B14CBAA" w:rsidR="002656CE" w:rsidRDefault="00333E8E" w:rsidP="00333E8E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333E8E">
        <w:rPr>
          <w:rFonts w:ascii="Times New Roman" w:eastAsia="Times New Roman" w:hAnsi="Times New Roman" w:cs="Times New Roman"/>
          <w:lang w:eastAsia="pl-PL"/>
        </w:rPr>
        <w:t>CZERWIEC - Wakacje z głową- bezpiecznie znaczy fajnie.</w:t>
      </w:r>
    </w:p>
    <w:p w14:paraId="6A7A816B" w14:textId="77777777" w:rsidR="00333E8E" w:rsidRDefault="00333E8E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0CC04B33" w14:textId="099109B6" w:rsidR="00333E8E" w:rsidRDefault="002F6926">
      <w:pPr>
        <w:spacing w:after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Zaopiniowano na Radzie Pedagogicznej dn. 17.09.2026r. </w:t>
      </w:r>
    </w:p>
    <w:p w14:paraId="78B88A87" w14:textId="7589578B" w:rsidR="00C45B24" w:rsidRPr="002F03D0" w:rsidRDefault="002656CE">
      <w:pPr>
        <w:spacing w:after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Przyjęto do realizacji uchwałą</w:t>
      </w:r>
      <w:r w:rsidR="00C45B24">
        <w:rPr>
          <w:rFonts w:ascii="Times New Roman" w:eastAsia="Times New Roman" w:hAnsi="Times New Roman" w:cs="Times New Roman"/>
          <w:lang w:eastAsia="pl-PL"/>
        </w:rPr>
        <w:t xml:space="preserve"> Rady Rodziców </w:t>
      </w:r>
      <w:r>
        <w:rPr>
          <w:rFonts w:ascii="Times New Roman" w:eastAsia="Times New Roman" w:hAnsi="Times New Roman" w:cs="Times New Roman"/>
          <w:lang w:eastAsia="pl-PL"/>
        </w:rPr>
        <w:t xml:space="preserve">  dn</w:t>
      </w:r>
      <w:r w:rsidR="00C45B24">
        <w:rPr>
          <w:rFonts w:ascii="Times New Roman" w:eastAsia="Times New Roman" w:hAnsi="Times New Roman" w:cs="Times New Roman"/>
          <w:lang w:eastAsia="pl-PL"/>
        </w:rPr>
        <w:t>.</w:t>
      </w:r>
      <w:r w:rsidR="00333E8E">
        <w:rPr>
          <w:rFonts w:ascii="Times New Roman" w:eastAsia="Times New Roman" w:hAnsi="Times New Roman" w:cs="Times New Roman"/>
          <w:lang w:eastAsia="pl-PL"/>
        </w:rPr>
        <w:t>1</w:t>
      </w:r>
      <w:r w:rsidR="002F6926">
        <w:rPr>
          <w:rFonts w:ascii="Times New Roman" w:eastAsia="Times New Roman" w:hAnsi="Times New Roman" w:cs="Times New Roman"/>
          <w:lang w:eastAsia="pl-PL"/>
        </w:rPr>
        <w:t>8</w:t>
      </w:r>
      <w:r w:rsidR="00C45B24">
        <w:rPr>
          <w:rFonts w:ascii="Times New Roman" w:eastAsia="Times New Roman" w:hAnsi="Times New Roman" w:cs="Times New Roman"/>
          <w:lang w:eastAsia="pl-PL"/>
        </w:rPr>
        <w:t>.09.202</w:t>
      </w:r>
      <w:r w:rsidR="00333E8E">
        <w:rPr>
          <w:rFonts w:ascii="Times New Roman" w:eastAsia="Times New Roman" w:hAnsi="Times New Roman" w:cs="Times New Roman"/>
          <w:lang w:eastAsia="pl-PL"/>
        </w:rPr>
        <w:t>6</w:t>
      </w:r>
      <w:r w:rsidR="00C45B24">
        <w:rPr>
          <w:rFonts w:ascii="Times New Roman" w:eastAsia="Times New Roman" w:hAnsi="Times New Roman" w:cs="Times New Roman"/>
          <w:lang w:eastAsia="pl-PL"/>
        </w:rPr>
        <w:t xml:space="preserve">r. </w:t>
      </w:r>
    </w:p>
    <w:sectPr w:rsidR="00C45B24" w:rsidRPr="002F03D0" w:rsidSect="00FB3D4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268CE" w14:textId="77777777" w:rsidR="00035E43" w:rsidRDefault="00035E43" w:rsidP="00F005F2">
      <w:pPr>
        <w:spacing w:after="0" w:line="240" w:lineRule="auto"/>
      </w:pPr>
      <w:r>
        <w:separator/>
      </w:r>
    </w:p>
  </w:endnote>
  <w:endnote w:type="continuationSeparator" w:id="0">
    <w:p w14:paraId="4F5B2D01" w14:textId="77777777" w:rsidR="00035E43" w:rsidRDefault="00035E43" w:rsidP="00F00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4366250"/>
      <w:docPartObj>
        <w:docPartGallery w:val="Page Numbers (Bottom of Page)"/>
        <w:docPartUnique/>
      </w:docPartObj>
    </w:sdtPr>
    <w:sdtEndPr/>
    <w:sdtContent>
      <w:p w14:paraId="2B939A2E" w14:textId="7293FFDC" w:rsidR="00F005F2" w:rsidRDefault="00F005F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509E37" w14:textId="77777777" w:rsidR="00F005F2" w:rsidRDefault="00F005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EABFA" w14:textId="77777777" w:rsidR="00035E43" w:rsidRDefault="00035E43" w:rsidP="00F005F2">
      <w:pPr>
        <w:spacing w:after="0" w:line="240" w:lineRule="auto"/>
      </w:pPr>
      <w:r>
        <w:separator/>
      </w:r>
    </w:p>
  </w:footnote>
  <w:footnote w:type="continuationSeparator" w:id="0">
    <w:p w14:paraId="0C2E9B6F" w14:textId="77777777" w:rsidR="00035E43" w:rsidRDefault="00035E43" w:rsidP="00F00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42F76" w14:textId="2F838368" w:rsidR="00F005F2" w:rsidRPr="00F005F2" w:rsidRDefault="00F005F2">
    <w:pPr>
      <w:pStyle w:val="Nagwek"/>
      <w:rPr>
        <w:color w:val="4472C4" w:themeColor="accent1"/>
      </w:rPr>
    </w:pPr>
    <w:r w:rsidRPr="00F005F2">
      <w:rPr>
        <w:color w:val="4472C4" w:themeColor="accent1"/>
      </w:rPr>
      <w:t>SZKOLNY PROGRAM WYCHOWAWCZO-PROFILAKTYCZNY  ROK SZKOLNY 202</w:t>
    </w:r>
    <w:r w:rsidR="003568A6">
      <w:rPr>
        <w:color w:val="4472C4" w:themeColor="accent1"/>
      </w:rPr>
      <w:t>6</w:t>
    </w:r>
    <w:r w:rsidRPr="00F005F2">
      <w:rPr>
        <w:color w:val="4472C4" w:themeColor="accent1"/>
      </w:rPr>
      <w:t>/202</w:t>
    </w:r>
    <w:r w:rsidR="003568A6">
      <w:rPr>
        <w:color w:val="4472C4" w:themeColor="accent1"/>
      </w:rPr>
      <w:t>7</w:t>
    </w:r>
  </w:p>
  <w:p w14:paraId="6B396141" w14:textId="77777777" w:rsidR="00F005F2" w:rsidRDefault="00F005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6F00"/>
    <w:multiLevelType w:val="multilevel"/>
    <w:tmpl w:val="28BC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4533A"/>
    <w:multiLevelType w:val="multilevel"/>
    <w:tmpl w:val="614613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2DB406B"/>
    <w:multiLevelType w:val="hybridMultilevel"/>
    <w:tmpl w:val="FA343B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A68CF"/>
    <w:multiLevelType w:val="multilevel"/>
    <w:tmpl w:val="33BE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482D45"/>
    <w:multiLevelType w:val="multilevel"/>
    <w:tmpl w:val="D64C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4C1320"/>
    <w:multiLevelType w:val="multilevel"/>
    <w:tmpl w:val="C7269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1416C9"/>
    <w:multiLevelType w:val="multilevel"/>
    <w:tmpl w:val="BB1A6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162F5E"/>
    <w:multiLevelType w:val="multilevel"/>
    <w:tmpl w:val="B3FA1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A43B75"/>
    <w:multiLevelType w:val="multilevel"/>
    <w:tmpl w:val="50BEF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8950B3"/>
    <w:multiLevelType w:val="multilevel"/>
    <w:tmpl w:val="2FDC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3A28EA"/>
    <w:multiLevelType w:val="multilevel"/>
    <w:tmpl w:val="BE0EC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4156B9"/>
    <w:multiLevelType w:val="multilevel"/>
    <w:tmpl w:val="5C76B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D51D1F"/>
    <w:multiLevelType w:val="hybridMultilevel"/>
    <w:tmpl w:val="09DA6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876B4E"/>
    <w:multiLevelType w:val="hybridMultilevel"/>
    <w:tmpl w:val="9440E6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626F"/>
    <w:multiLevelType w:val="multilevel"/>
    <w:tmpl w:val="019E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3521FE"/>
    <w:multiLevelType w:val="multilevel"/>
    <w:tmpl w:val="775ED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BA69A8"/>
    <w:multiLevelType w:val="multilevel"/>
    <w:tmpl w:val="1FDCB9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38E1CE9"/>
    <w:multiLevelType w:val="hybridMultilevel"/>
    <w:tmpl w:val="B7ACE5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534A7"/>
    <w:multiLevelType w:val="multilevel"/>
    <w:tmpl w:val="3B405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8B2881"/>
    <w:multiLevelType w:val="multilevel"/>
    <w:tmpl w:val="3FC24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E65772"/>
    <w:multiLevelType w:val="hybridMultilevel"/>
    <w:tmpl w:val="F2065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697383"/>
    <w:multiLevelType w:val="multilevel"/>
    <w:tmpl w:val="575E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C147E8"/>
    <w:multiLevelType w:val="multilevel"/>
    <w:tmpl w:val="69A8B2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6625749"/>
    <w:multiLevelType w:val="multilevel"/>
    <w:tmpl w:val="B6C4F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C82FE0"/>
    <w:multiLevelType w:val="multilevel"/>
    <w:tmpl w:val="85C2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210585"/>
    <w:multiLevelType w:val="hybridMultilevel"/>
    <w:tmpl w:val="70606D76"/>
    <w:lvl w:ilvl="0" w:tplc="B872A1F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38335E"/>
    <w:multiLevelType w:val="multilevel"/>
    <w:tmpl w:val="CAF6C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6D1613"/>
    <w:multiLevelType w:val="multilevel"/>
    <w:tmpl w:val="17D0D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85157B"/>
    <w:multiLevelType w:val="multilevel"/>
    <w:tmpl w:val="A6E87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7F7C54"/>
    <w:multiLevelType w:val="multilevel"/>
    <w:tmpl w:val="A6E87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3C2F1E"/>
    <w:multiLevelType w:val="hybridMultilevel"/>
    <w:tmpl w:val="48041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B80681"/>
    <w:multiLevelType w:val="hybridMultilevel"/>
    <w:tmpl w:val="46F0B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EC3F4A"/>
    <w:multiLevelType w:val="multilevel"/>
    <w:tmpl w:val="85162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1C43F2"/>
    <w:multiLevelType w:val="hybridMultilevel"/>
    <w:tmpl w:val="F9C4686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5EE074D7"/>
    <w:multiLevelType w:val="multilevel"/>
    <w:tmpl w:val="62A00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7437CB"/>
    <w:multiLevelType w:val="multilevel"/>
    <w:tmpl w:val="4B6848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36" w15:restartNumberingAfterBreak="0">
    <w:nsid w:val="63D11281"/>
    <w:multiLevelType w:val="multilevel"/>
    <w:tmpl w:val="07E66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2907AB"/>
    <w:multiLevelType w:val="multilevel"/>
    <w:tmpl w:val="9D647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690E22"/>
    <w:multiLevelType w:val="multilevel"/>
    <w:tmpl w:val="BE2E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DD08E6"/>
    <w:multiLevelType w:val="hybridMultilevel"/>
    <w:tmpl w:val="A43889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3E54D4"/>
    <w:multiLevelType w:val="multilevel"/>
    <w:tmpl w:val="FBDCB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EC62E2"/>
    <w:multiLevelType w:val="hybridMultilevel"/>
    <w:tmpl w:val="8FA64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806E63"/>
    <w:multiLevelType w:val="multilevel"/>
    <w:tmpl w:val="B7967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E7576D"/>
    <w:multiLevelType w:val="hybridMultilevel"/>
    <w:tmpl w:val="65444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046041"/>
    <w:multiLevelType w:val="multilevel"/>
    <w:tmpl w:val="F4A4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5010012"/>
    <w:multiLevelType w:val="multilevel"/>
    <w:tmpl w:val="A244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7A4C17"/>
    <w:multiLevelType w:val="hybridMultilevel"/>
    <w:tmpl w:val="C0F04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EB1CFB"/>
    <w:multiLevelType w:val="hybridMultilevel"/>
    <w:tmpl w:val="071E44BE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8" w15:restartNumberingAfterBreak="0">
    <w:nsid w:val="7B152478"/>
    <w:multiLevelType w:val="multilevel"/>
    <w:tmpl w:val="4DA6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2"/>
  </w:num>
  <w:num w:numId="3">
    <w:abstractNumId w:val="1"/>
  </w:num>
  <w:num w:numId="4">
    <w:abstractNumId w:val="16"/>
  </w:num>
  <w:num w:numId="5">
    <w:abstractNumId w:val="44"/>
  </w:num>
  <w:num w:numId="6">
    <w:abstractNumId w:val="42"/>
  </w:num>
  <w:num w:numId="7">
    <w:abstractNumId w:val="34"/>
  </w:num>
  <w:num w:numId="8">
    <w:abstractNumId w:val="14"/>
  </w:num>
  <w:num w:numId="9">
    <w:abstractNumId w:val="38"/>
  </w:num>
  <w:num w:numId="10">
    <w:abstractNumId w:val="23"/>
  </w:num>
  <w:num w:numId="11">
    <w:abstractNumId w:val="32"/>
  </w:num>
  <w:num w:numId="12">
    <w:abstractNumId w:val="28"/>
  </w:num>
  <w:num w:numId="13">
    <w:abstractNumId w:val="40"/>
  </w:num>
  <w:num w:numId="14">
    <w:abstractNumId w:val="5"/>
  </w:num>
  <w:num w:numId="15">
    <w:abstractNumId w:val="3"/>
  </w:num>
  <w:num w:numId="16">
    <w:abstractNumId w:val="48"/>
  </w:num>
  <w:num w:numId="17">
    <w:abstractNumId w:val="35"/>
  </w:num>
  <w:num w:numId="18">
    <w:abstractNumId w:val="41"/>
  </w:num>
  <w:num w:numId="19">
    <w:abstractNumId w:val="25"/>
  </w:num>
  <w:num w:numId="20">
    <w:abstractNumId w:val="9"/>
  </w:num>
  <w:num w:numId="21">
    <w:abstractNumId w:val="21"/>
  </w:num>
  <w:num w:numId="22">
    <w:abstractNumId w:val="17"/>
  </w:num>
  <w:num w:numId="23">
    <w:abstractNumId w:val="24"/>
  </w:num>
  <w:num w:numId="24">
    <w:abstractNumId w:val="20"/>
  </w:num>
  <w:num w:numId="25">
    <w:abstractNumId w:val="33"/>
  </w:num>
  <w:num w:numId="26">
    <w:abstractNumId w:val="47"/>
  </w:num>
  <w:num w:numId="27">
    <w:abstractNumId w:val="13"/>
  </w:num>
  <w:num w:numId="28">
    <w:abstractNumId w:val="29"/>
  </w:num>
  <w:num w:numId="29">
    <w:abstractNumId w:val="31"/>
  </w:num>
  <w:num w:numId="30">
    <w:abstractNumId w:val="36"/>
  </w:num>
  <w:num w:numId="31">
    <w:abstractNumId w:val="7"/>
  </w:num>
  <w:num w:numId="32">
    <w:abstractNumId w:val="15"/>
  </w:num>
  <w:num w:numId="33">
    <w:abstractNumId w:val="0"/>
  </w:num>
  <w:num w:numId="34">
    <w:abstractNumId w:val="27"/>
  </w:num>
  <w:num w:numId="35">
    <w:abstractNumId w:val="37"/>
  </w:num>
  <w:num w:numId="36">
    <w:abstractNumId w:val="11"/>
  </w:num>
  <w:num w:numId="37">
    <w:abstractNumId w:val="18"/>
  </w:num>
  <w:num w:numId="38">
    <w:abstractNumId w:val="19"/>
  </w:num>
  <w:num w:numId="39">
    <w:abstractNumId w:val="8"/>
  </w:num>
  <w:num w:numId="40">
    <w:abstractNumId w:val="4"/>
  </w:num>
  <w:num w:numId="41">
    <w:abstractNumId w:val="10"/>
  </w:num>
  <w:num w:numId="42">
    <w:abstractNumId w:val="45"/>
  </w:num>
  <w:num w:numId="43">
    <w:abstractNumId w:val="26"/>
  </w:num>
  <w:num w:numId="44">
    <w:abstractNumId w:val="46"/>
  </w:num>
  <w:num w:numId="45">
    <w:abstractNumId w:val="43"/>
  </w:num>
  <w:num w:numId="46">
    <w:abstractNumId w:val="39"/>
  </w:num>
  <w:num w:numId="47">
    <w:abstractNumId w:val="12"/>
  </w:num>
  <w:num w:numId="48">
    <w:abstractNumId w:val="30"/>
  </w:num>
  <w:num w:numId="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12"/>
    <w:rsid w:val="000023E0"/>
    <w:rsid w:val="00012090"/>
    <w:rsid w:val="00035E43"/>
    <w:rsid w:val="0004005E"/>
    <w:rsid w:val="00050D24"/>
    <w:rsid w:val="00084F48"/>
    <w:rsid w:val="000E75D9"/>
    <w:rsid w:val="000F0F7B"/>
    <w:rsid w:val="001065FE"/>
    <w:rsid w:val="00114575"/>
    <w:rsid w:val="00143536"/>
    <w:rsid w:val="001617C7"/>
    <w:rsid w:val="002656CE"/>
    <w:rsid w:val="002A36BA"/>
    <w:rsid w:val="002E12A6"/>
    <w:rsid w:val="002F03D0"/>
    <w:rsid w:val="002F3AB7"/>
    <w:rsid w:val="002F6926"/>
    <w:rsid w:val="0031426E"/>
    <w:rsid w:val="003264CA"/>
    <w:rsid w:val="00333E8E"/>
    <w:rsid w:val="0035138C"/>
    <w:rsid w:val="003568A6"/>
    <w:rsid w:val="003A5AF8"/>
    <w:rsid w:val="0041365E"/>
    <w:rsid w:val="00492F9B"/>
    <w:rsid w:val="004E4D1D"/>
    <w:rsid w:val="004E7E37"/>
    <w:rsid w:val="00550952"/>
    <w:rsid w:val="00583F70"/>
    <w:rsid w:val="00587236"/>
    <w:rsid w:val="005B3E7A"/>
    <w:rsid w:val="005C4386"/>
    <w:rsid w:val="00611FD0"/>
    <w:rsid w:val="007417F2"/>
    <w:rsid w:val="007A1F10"/>
    <w:rsid w:val="007E2AA9"/>
    <w:rsid w:val="0080304C"/>
    <w:rsid w:val="00817ADB"/>
    <w:rsid w:val="00830E8C"/>
    <w:rsid w:val="008570AB"/>
    <w:rsid w:val="00886099"/>
    <w:rsid w:val="00891F3D"/>
    <w:rsid w:val="00892D09"/>
    <w:rsid w:val="008E06A3"/>
    <w:rsid w:val="00933F93"/>
    <w:rsid w:val="009448BB"/>
    <w:rsid w:val="00963B68"/>
    <w:rsid w:val="009B7671"/>
    <w:rsid w:val="009C4DC8"/>
    <w:rsid w:val="00A11E99"/>
    <w:rsid w:val="00A123A4"/>
    <w:rsid w:val="00A467FB"/>
    <w:rsid w:val="00A509B1"/>
    <w:rsid w:val="00A9595E"/>
    <w:rsid w:val="00AB3EDF"/>
    <w:rsid w:val="00AE5F36"/>
    <w:rsid w:val="00B100E2"/>
    <w:rsid w:val="00B12F42"/>
    <w:rsid w:val="00B2208F"/>
    <w:rsid w:val="00B24276"/>
    <w:rsid w:val="00B62471"/>
    <w:rsid w:val="00B62806"/>
    <w:rsid w:val="00BA1212"/>
    <w:rsid w:val="00BA6EA4"/>
    <w:rsid w:val="00BE213F"/>
    <w:rsid w:val="00C200DC"/>
    <w:rsid w:val="00C213EB"/>
    <w:rsid w:val="00C26256"/>
    <w:rsid w:val="00C45B24"/>
    <w:rsid w:val="00C678CB"/>
    <w:rsid w:val="00CD6807"/>
    <w:rsid w:val="00D976DF"/>
    <w:rsid w:val="00DF1DBF"/>
    <w:rsid w:val="00E36C21"/>
    <w:rsid w:val="00E53DEE"/>
    <w:rsid w:val="00E64C7D"/>
    <w:rsid w:val="00E7715A"/>
    <w:rsid w:val="00EA3A06"/>
    <w:rsid w:val="00F005F2"/>
    <w:rsid w:val="00F30B36"/>
    <w:rsid w:val="00F3436D"/>
    <w:rsid w:val="00F52D02"/>
    <w:rsid w:val="00FA2D88"/>
    <w:rsid w:val="00FB1B77"/>
    <w:rsid w:val="00FB3D43"/>
    <w:rsid w:val="00FD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B5A26"/>
  <w15:chartTrackingRefBased/>
  <w15:docId w15:val="{9C513C28-1AD4-4F9B-A96D-900E401A6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A1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2625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00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05F2"/>
  </w:style>
  <w:style w:type="paragraph" w:styleId="Stopka">
    <w:name w:val="footer"/>
    <w:basedOn w:val="Normalny"/>
    <w:link w:val="StopkaZnak"/>
    <w:uiPriority w:val="99"/>
    <w:unhideWhenUsed/>
    <w:rsid w:val="00F00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05F2"/>
  </w:style>
  <w:style w:type="table" w:styleId="Tabela-Siatka">
    <w:name w:val="Table Grid"/>
    <w:basedOn w:val="Standardowy"/>
    <w:uiPriority w:val="39"/>
    <w:rsid w:val="0041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FB1B77"/>
    <w:rPr>
      <w:b/>
      <w:bCs/>
    </w:rPr>
  </w:style>
  <w:style w:type="paragraph" w:customStyle="1" w:styleId="z1qcye">
    <w:name w:val="z1qcye"/>
    <w:basedOn w:val="Normalny"/>
    <w:rsid w:val="00FB1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FB1B77"/>
  </w:style>
  <w:style w:type="character" w:styleId="Hipercze">
    <w:name w:val="Hyperlink"/>
    <w:basedOn w:val="Domylnaczcionkaakapitu"/>
    <w:uiPriority w:val="99"/>
    <w:unhideWhenUsed/>
    <w:rsid w:val="008E06A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0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21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3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8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47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9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9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8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2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1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5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2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1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8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098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4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6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3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6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2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39991-B6C8-4DD5-9103-E2122B528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6624</Words>
  <Characters>39746</Characters>
  <Application>Microsoft Office Word</Application>
  <DocSecurity>0</DocSecurity>
  <Lines>331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Halicka Marta</dc:creator>
  <cp:keywords/>
  <dc:description/>
  <cp:lastModifiedBy>Halicka Marta</cp:lastModifiedBy>
  <cp:revision>3</cp:revision>
  <cp:lastPrinted>2026-09-23T08:49:00Z</cp:lastPrinted>
  <dcterms:created xsi:type="dcterms:W3CDTF">2026-09-22T10:54:00Z</dcterms:created>
  <dcterms:modified xsi:type="dcterms:W3CDTF">2026-09-23T09:54:00Z</dcterms:modified>
</cp:coreProperties>
</file>